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7D" w:rsidRPr="001D3F7D" w:rsidRDefault="001D3F7D" w:rsidP="001D3F7D">
      <w:pPr>
        <w:suppressAutoHyphens/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23875" cy="609600"/>
            <wp:effectExtent l="19050" t="0" r="9525" b="0"/>
            <wp:docPr id="7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7D" w:rsidRPr="001D3F7D" w:rsidRDefault="001D3F7D" w:rsidP="001D3F7D">
      <w:pPr>
        <w:tabs>
          <w:tab w:val="left" w:pos="1300"/>
        </w:tabs>
        <w:suppressAutoHyphens/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D3F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УКРАЇНСЬКА МІСЬКА РАДА </w:t>
      </w:r>
    </w:p>
    <w:p w:rsidR="001D3F7D" w:rsidRPr="001D3F7D" w:rsidRDefault="00B81BBC" w:rsidP="001D3F7D">
      <w:pPr>
        <w:tabs>
          <w:tab w:val="left" w:pos="1300"/>
        </w:tabs>
        <w:suppressAutoHyphens/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вісімнадцята (позачергова) </w:t>
      </w:r>
      <w:r w:rsidR="001D3F7D" w:rsidRPr="001D3F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сесія восьмого скликання</w:t>
      </w:r>
    </w:p>
    <w:p w:rsidR="001D3F7D" w:rsidRPr="001D3F7D" w:rsidRDefault="001D3F7D" w:rsidP="001D3F7D">
      <w:pPr>
        <w:tabs>
          <w:tab w:val="left" w:pos="1300"/>
        </w:tabs>
        <w:suppressAutoHyphens/>
        <w:spacing w:after="0" w:line="240" w:lineRule="auto"/>
        <w:ind w:right="4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D3F7D" w:rsidRPr="001D3F7D" w:rsidRDefault="001D3F7D" w:rsidP="001D3F7D">
      <w:pPr>
        <w:tabs>
          <w:tab w:val="left" w:pos="3700"/>
        </w:tabs>
        <w:suppressAutoHyphens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D3F7D" w:rsidRPr="001D3F7D" w:rsidRDefault="001D3F7D" w:rsidP="001D3F7D">
      <w:pPr>
        <w:tabs>
          <w:tab w:val="left" w:pos="3700"/>
        </w:tabs>
        <w:suppressAutoHyphens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</w:pPr>
      <w:r w:rsidRPr="001D3F7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Код ЄДРПОУ </w:t>
      </w:r>
      <w:r w:rsidRPr="001D3F7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35161509</w:t>
      </w:r>
    </w:p>
    <w:p w:rsidR="001D3F7D" w:rsidRPr="001D3F7D" w:rsidRDefault="001D3F7D" w:rsidP="001D3F7D">
      <w:pPr>
        <w:tabs>
          <w:tab w:val="left" w:pos="3700"/>
        </w:tabs>
        <w:suppressAutoHyphens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</w:pPr>
    </w:p>
    <w:p w:rsidR="001D3F7D" w:rsidRPr="001D3F7D" w:rsidRDefault="001D3F7D" w:rsidP="001D3F7D">
      <w:pPr>
        <w:tabs>
          <w:tab w:val="left" w:pos="3700"/>
        </w:tabs>
        <w:suppressAutoHyphens/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uk-UA" w:eastAsia="ar-SA"/>
        </w:rPr>
      </w:pPr>
      <w:r w:rsidRPr="001D3F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РІШЕННЯ</w:t>
      </w:r>
    </w:p>
    <w:p w:rsidR="001D3F7D" w:rsidRPr="001D3F7D" w:rsidRDefault="001D3F7D" w:rsidP="001D3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3F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 Українка</w:t>
      </w:r>
    </w:p>
    <w:p w:rsidR="001D3F7D" w:rsidRPr="001D3F7D" w:rsidRDefault="001C0B84" w:rsidP="001D3F7D">
      <w:pPr>
        <w:tabs>
          <w:tab w:val="left" w:pos="3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0B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1D3F7D" w:rsidRPr="00DE37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DE3707" w:rsidRPr="00DE37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квітня</w:t>
      </w:r>
      <w:r w:rsidR="001D3F7D" w:rsidRPr="00DE370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2022 р.</w:t>
      </w:r>
      <w:r w:rsidR="003169B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 </w:t>
      </w:r>
      <w:r w:rsidR="001D3F7D" w:rsidRPr="001D3F7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</w:t>
      </w:r>
      <w:r w:rsidR="001D3F7D" w:rsidRPr="001D3F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Обухівського району</w:t>
      </w:r>
      <w:r w:rsidR="001D3F7D" w:rsidRPr="001D3F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="001D3F7D" w:rsidRPr="001D3F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  № _____________</w:t>
      </w:r>
    </w:p>
    <w:p w:rsidR="001D3F7D" w:rsidRPr="001D3F7D" w:rsidRDefault="001D3F7D" w:rsidP="001D3F7D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D3F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Київської області</w:t>
      </w:r>
    </w:p>
    <w:p w:rsidR="00E364F6" w:rsidRPr="003169BA" w:rsidRDefault="00E364F6" w:rsidP="00E364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02EA" w:rsidRDefault="00E364F6" w:rsidP="00E364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звернення до </w:t>
      </w:r>
      <w:r w:rsidR="00F202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Київської обласної військової адміністрації  </w:t>
      </w:r>
    </w:p>
    <w:p w:rsidR="00F202EA" w:rsidRDefault="00F202EA" w:rsidP="001D3F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E36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Обухівської районної </w:t>
      </w:r>
      <w:r w:rsidR="001D3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військової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3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адміністрації</w:t>
      </w:r>
      <w:r w:rsidR="00DE37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Київської області</w:t>
      </w:r>
      <w:r w:rsidR="001D3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77C85" w:rsidRDefault="00E364F6" w:rsidP="001D3F7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277C85" w:rsidRPr="00277C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C85">
        <w:rPr>
          <w:rFonts w:ascii="Times New Roman" w:hAnsi="Times New Roman" w:cs="Times New Roman"/>
          <w:sz w:val="24"/>
          <w:szCs w:val="24"/>
          <w:lang w:val="uk-UA"/>
        </w:rPr>
        <w:t>призупинення дії наказів</w:t>
      </w:r>
      <w:r w:rsidR="00277C85" w:rsidRPr="00D039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C85">
        <w:rPr>
          <w:rFonts w:ascii="Times New Roman" w:hAnsi="Times New Roman" w:cs="Times New Roman"/>
          <w:sz w:val="24"/>
          <w:szCs w:val="24"/>
          <w:lang w:val="uk-UA"/>
        </w:rPr>
        <w:t>Обухівської районної</w:t>
      </w:r>
      <w:r w:rsidR="00277C85" w:rsidRPr="003169BA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а</w:t>
      </w:r>
      <w:r w:rsidR="00277C85">
        <w:rPr>
          <w:rFonts w:ascii="Times New Roman" w:hAnsi="Times New Roman" w:cs="Times New Roman"/>
          <w:sz w:val="24"/>
          <w:szCs w:val="24"/>
          <w:lang w:val="uk-UA"/>
        </w:rPr>
        <w:t xml:space="preserve">дміністрації </w:t>
      </w:r>
    </w:p>
    <w:p w:rsidR="00277C85" w:rsidRDefault="00277C85" w:rsidP="001D3F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Київської області № 6 від 27.02.2022 року та </w:t>
      </w:r>
      <w:r w:rsidRPr="006C1250">
        <w:rPr>
          <w:rFonts w:ascii="Times New Roman" w:hAnsi="Times New Roman" w:cs="Times New Roman"/>
          <w:sz w:val="24"/>
          <w:szCs w:val="24"/>
          <w:lang w:val="uk-UA"/>
        </w:rPr>
        <w:t>№ 113 від 31 березня 2022 року</w:t>
      </w:r>
      <w:r w:rsidR="00E36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77C85" w:rsidRDefault="001D3F7D" w:rsidP="001D3F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дозволу на відновлення </w:t>
      </w:r>
      <w:r w:rsidR="00DE37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торгівлі</w:t>
      </w:r>
      <w:r w:rsidR="00277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E37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алкогольними напоями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</w:t>
      </w:r>
    </w:p>
    <w:p w:rsidR="001D3F7D" w:rsidRDefault="001D3F7D" w:rsidP="001D3F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Української міської територіальної громади</w:t>
      </w:r>
    </w:p>
    <w:p w:rsidR="00E364F6" w:rsidRDefault="00E364F6" w:rsidP="00E364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64F6" w:rsidRDefault="00E364F6" w:rsidP="00E36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64F6" w:rsidRDefault="00F202EA" w:rsidP="00E36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наповнення бюджету Української міської територіальної громади, керуючись ст. 25</w:t>
      </w:r>
      <w:r w:rsidR="00E364F6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F202EA">
        <w:rPr>
          <w:rFonts w:ascii="Times New Roman" w:hAnsi="Times New Roman" w:cs="Times New Roman"/>
          <w:sz w:val="24"/>
          <w:szCs w:val="24"/>
          <w:lang w:val="uk-UA"/>
        </w:rPr>
        <w:t>Закону України «Про правовий р</w:t>
      </w:r>
      <w:r>
        <w:rPr>
          <w:rFonts w:ascii="Times New Roman" w:hAnsi="Times New Roman" w:cs="Times New Roman"/>
          <w:sz w:val="24"/>
          <w:szCs w:val="24"/>
          <w:lang w:val="uk-UA"/>
        </w:rPr>
        <w:t>ежим військового стану», указів</w:t>
      </w:r>
      <w:r w:rsidRPr="00F202EA">
        <w:rPr>
          <w:rFonts w:ascii="Times New Roman" w:hAnsi="Times New Roman" w:cs="Times New Roman"/>
          <w:sz w:val="24"/>
          <w:szCs w:val="24"/>
          <w:lang w:val="uk-UA"/>
        </w:rPr>
        <w:t xml:space="preserve"> Президента України від 24.02.2022 № 64/2022 «Про введення військового ста</w:t>
      </w:r>
      <w:r>
        <w:rPr>
          <w:rFonts w:ascii="Times New Roman" w:hAnsi="Times New Roman" w:cs="Times New Roman"/>
          <w:sz w:val="24"/>
          <w:szCs w:val="24"/>
          <w:lang w:val="uk-UA"/>
        </w:rPr>
        <w:t>ну в Україні», від 24.02.2022 N</w:t>
      </w:r>
      <w:r w:rsidRPr="00F202EA">
        <w:rPr>
          <w:rFonts w:ascii="Times New Roman" w:hAnsi="Times New Roman" w:cs="Times New Roman"/>
          <w:sz w:val="24"/>
          <w:szCs w:val="24"/>
          <w:lang w:val="uk-UA"/>
        </w:rPr>
        <w:t xml:space="preserve"> 68/2022 «Про ут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ворення військових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адмiнiстрацiй</w:t>
      </w:r>
      <w:proofErr w:type="spellEnd"/>
      <w:r w:rsidRPr="00F202EA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64F6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необхідність забезпечення ефективної діяльності </w:t>
      </w:r>
      <w:r w:rsidR="00DE3707">
        <w:rPr>
          <w:rFonts w:ascii="Times New Roman" w:hAnsi="Times New Roman" w:cs="Times New Roman"/>
          <w:sz w:val="24"/>
          <w:szCs w:val="24"/>
          <w:lang w:val="uk-UA"/>
        </w:rPr>
        <w:t>закладів торгівлі та громадського харчування усіх форм власності</w:t>
      </w:r>
      <w:r w:rsidR="00E364F6">
        <w:rPr>
          <w:rFonts w:ascii="Times New Roman" w:hAnsi="Times New Roman" w:cs="Times New Roman"/>
          <w:sz w:val="24"/>
          <w:szCs w:val="24"/>
          <w:lang w:val="uk-UA"/>
        </w:rPr>
        <w:t>, які діють на території Української міської ради,</w:t>
      </w:r>
    </w:p>
    <w:p w:rsidR="00E364F6" w:rsidRDefault="00E364F6" w:rsidP="00E364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69BA" w:rsidRDefault="003169BA" w:rsidP="00E364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64F6" w:rsidRDefault="00E364F6" w:rsidP="00E364F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УКРАЇНСЬКА МІСЬКА РАДА ВИРІШИЛА:</w:t>
      </w:r>
    </w:p>
    <w:p w:rsidR="00E364F6" w:rsidRDefault="00E364F6" w:rsidP="00E364F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64F6" w:rsidRPr="00B81BBC" w:rsidRDefault="00E364F6" w:rsidP="00B81BB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BBC">
        <w:rPr>
          <w:rFonts w:ascii="Times New Roman" w:hAnsi="Times New Roman" w:cs="Times New Roman"/>
          <w:sz w:val="24"/>
          <w:szCs w:val="24"/>
          <w:lang w:val="uk-UA"/>
        </w:rPr>
        <w:t>Звернутись до</w:t>
      </w:r>
      <w:r w:rsidR="00F202EA" w:rsidRPr="00B81BBC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обласної військової адміністрації та</w:t>
      </w:r>
      <w:r w:rsidRPr="00B81BBC">
        <w:rPr>
          <w:rFonts w:ascii="Times New Roman" w:hAnsi="Times New Roman" w:cs="Times New Roman"/>
          <w:sz w:val="24"/>
          <w:szCs w:val="24"/>
          <w:lang w:val="uk-UA"/>
        </w:rPr>
        <w:t xml:space="preserve"> Обухівської районної</w:t>
      </w:r>
      <w:r w:rsidR="003169BA" w:rsidRPr="00B81BBC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адміністрації</w:t>
      </w:r>
      <w:r w:rsidRPr="00B81B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707" w:rsidRPr="00B81BBC">
        <w:rPr>
          <w:rFonts w:ascii="Times New Roman" w:hAnsi="Times New Roman" w:cs="Times New Roman"/>
          <w:sz w:val="24"/>
          <w:szCs w:val="24"/>
          <w:lang w:val="uk-UA"/>
        </w:rPr>
        <w:t xml:space="preserve">Київської області </w:t>
      </w:r>
      <w:r w:rsidR="003169BA" w:rsidRPr="00B81BBC">
        <w:rPr>
          <w:rFonts w:ascii="Times New Roman" w:hAnsi="Times New Roman" w:cs="Times New Roman"/>
          <w:sz w:val="24"/>
          <w:szCs w:val="24"/>
          <w:lang w:val="uk-UA"/>
        </w:rPr>
        <w:t xml:space="preserve">з клопотанням про </w:t>
      </w:r>
      <w:r w:rsidR="00D0390D" w:rsidRPr="00B81BBC">
        <w:rPr>
          <w:rFonts w:ascii="Times New Roman" w:hAnsi="Times New Roman" w:cs="Times New Roman"/>
          <w:sz w:val="24"/>
          <w:szCs w:val="24"/>
          <w:lang w:val="uk-UA"/>
        </w:rPr>
        <w:t xml:space="preserve">призупинення дії наказів </w:t>
      </w:r>
      <w:r w:rsidR="00277C85" w:rsidRPr="00B81BBC">
        <w:rPr>
          <w:rFonts w:ascii="Times New Roman" w:hAnsi="Times New Roman" w:cs="Times New Roman"/>
          <w:sz w:val="24"/>
          <w:szCs w:val="24"/>
          <w:lang w:val="uk-UA"/>
        </w:rPr>
        <w:t xml:space="preserve">Обухівської районної військової адміністрації Київської області </w:t>
      </w:r>
      <w:r w:rsidR="00D0390D" w:rsidRPr="00B81BBC">
        <w:rPr>
          <w:rFonts w:ascii="Times New Roman" w:hAnsi="Times New Roman" w:cs="Times New Roman"/>
          <w:sz w:val="24"/>
          <w:szCs w:val="24"/>
          <w:lang w:val="uk-UA"/>
        </w:rPr>
        <w:t xml:space="preserve">№ 6 від 27.02.2022 року та № 113 від 31 березня 2022 року та </w:t>
      </w:r>
      <w:r w:rsidR="003169BA" w:rsidRPr="00B81BBC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на відновлення </w:t>
      </w:r>
      <w:r w:rsidR="00DE3707" w:rsidRPr="00B81BBC">
        <w:rPr>
          <w:rFonts w:ascii="Times New Roman" w:hAnsi="Times New Roman" w:cs="Times New Roman"/>
          <w:sz w:val="24"/>
          <w:szCs w:val="24"/>
          <w:lang w:val="uk-UA"/>
        </w:rPr>
        <w:t>торгівлі алкогольними напоями</w:t>
      </w:r>
      <w:r w:rsidR="003169BA" w:rsidRPr="00B81BBC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Української міської територіальної громади</w:t>
      </w:r>
      <w:r w:rsidR="003942A0" w:rsidRPr="00B81BBC">
        <w:rPr>
          <w:rFonts w:ascii="Times New Roman" w:hAnsi="Times New Roman" w:cs="Times New Roman"/>
          <w:sz w:val="24"/>
          <w:szCs w:val="24"/>
          <w:lang w:val="uk-UA"/>
        </w:rPr>
        <w:t xml:space="preserve"> з відповідними обмеженнями (часу, осіб)</w:t>
      </w:r>
      <w:r w:rsidRPr="00B81B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64F6" w:rsidRDefault="00E364F6" w:rsidP="003169BA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07" w:rsidRDefault="003169BA" w:rsidP="003169B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227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1B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цього рішення покласти на заступника міського голови з </w:t>
      </w:r>
      <w:r w:rsidR="00DE370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227E6" w:rsidRDefault="00DE3707" w:rsidP="003169B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81B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7E6">
        <w:rPr>
          <w:rFonts w:ascii="Times New Roman" w:hAnsi="Times New Roman" w:cs="Times New Roman"/>
          <w:sz w:val="24"/>
          <w:szCs w:val="24"/>
          <w:lang w:val="uk-UA"/>
        </w:rPr>
        <w:t>питань діяльності виконавчих орган</w:t>
      </w:r>
      <w:r>
        <w:rPr>
          <w:rFonts w:ascii="Times New Roman" w:hAnsi="Times New Roman" w:cs="Times New Roman"/>
          <w:sz w:val="24"/>
          <w:szCs w:val="24"/>
          <w:lang w:val="uk-UA"/>
        </w:rPr>
        <w:t>ів ради відповідно до розподілу.</w:t>
      </w:r>
    </w:p>
    <w:p w:rsidR="00F227E6" w:rsidRPr="00E364F6" w:rsidRDefault="00F227E6" w:rsidP="00E364F6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64F6" w:rsidRDefault="00E364F6" w:rsidP="00F22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7E6" w:rsidRDefault="00F227E6" w:rsidP="00F22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64F6" w:rsidRDefault="003169BA" w:rsidP="00E36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EB06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6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06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0604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Олександр ТУРЕНКО</w:t>
      </w:r>
    </w:p>
    <w:p w:rsidR="00277C85" w:rsidRDefault="00277C85" w:rsidP="00CE29C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7C85" w:rsidRDefault="00277C85" w:rsidP="00CE29C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7C85" w:rsidRDefault="00277C85" w:rsidP="00CE29C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7C85" w:rsidRDefault="00F227E6" w:rsidP="00277C8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4E0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Відповідальний виконавець:</w:t>
      </w:r>
    </w:p>
    <w:p w:rsidR="00F227E6" w:rsidRPr="00277C85" w:rsidRDefault="00CE29C3" w:rsidP="00277C8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 юрисконсульт</w:t>
      </w:r>
      <w:r w:rsidR="00B81B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B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І.Є.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Ярмоленко</w:t>
      </w:r>
      <w:proofErr w:type="spellEnd"/>
      <w:r w:rsidR="00B81BB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81BBC" w:rsidRPr="00242EB5">
        <w:rPr>
          <w:rFonts w:ascii="Times New Roman" w:hAnsi="Times New Roman" w:cs="Times New Roman"/>
          <w:sz w:val="24"/>
          <w:szCs w:val="24"/>
        </w:rPr>
        <w:t>«__»___ 202</w:t>
      </w:r>
      <w:r w:rsidR="00B81BBC">
        <w:rPr>
          <w:rFonts w:ascii="Times New Roman" w:hAnsi="Times New Roman" w:cs="Times New Roman"/>
          <w:sz w:val="24"/>
          <w:szCs w:val="24"/>
        </w:rPr>
        <w:t>2</w:t>
      </w:r>
      <w:r w:rsidR="00B81BBC" w:rsidRPr="00242EB5">
        <w:rPr>
          <w:rFonts w:ascii="Times New Roman" w:hAnsi="Times New Roman" w:cs="Times New Roman"/>
          <w:sz w:val="24"/>
          <w:szCs w:val="24"/>
        </w:rPr>
        <w:t>р.</w:t>
      </w:r>
    </w:p>
    <w:p w:rsidR="00F227E6" w:rsidRDefault="00F227E6" w:rsidP="00E36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7E6" w:rsidRPr="008E54E0" w:rsidRDefault="00F227E6" w:rsidP="00F227E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27E6" w:rsidRPr="008E54E0" w:rsidRDefault="00F227E6" w:rsidP="00F227E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4E0">
        <w:rPr>
          <w:rFonts w:ascii="Times New Roman" w:hAnsi="Times New Roman" w:cs="Times New Roman"/>
          <w:b/>
          <w:sz w:val="24"/>
          <w:szCs w:val="24"/>
          <w:lang w:val="uk-UA"/>
        </w:rPr>
        <w:t>Погоджено:</w:t>
      </w:r>
    </w:p>
    <w:p w:rsidR="00F227E6" w:rsidRDefault="00F227E6" w:rsidP="00F227E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27E6" w:rsidRDefault="00B81BBC" w:rsidP="00277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F227E6">
        <w:rPr>
          <w:rFonts w:ascii="Times New Roman" w:hAnsi="Times New Roman" w:cs="Times New Roman"/>
          <w:sz w:val="24"/>
          <w:szCs w:val="24"/>
          <w:lang w:val="uk-UA"/>
        </w:rPr>
        <w:t xml:space="preserve">К.В. </w:t>
      </w:r>
      <w:proofErr w:type="spellStart"/>
      <w:r w:rsidR="00F227E6">
        <w:rPr>
          <w:rFonts w:ascii="Times New Roman" w:hAnsi="Times New Roman" w:cs="Times New Roman"/>
          <w:sz w:val="24"/>
          <w:szCs w:val="24"/>
          <w:lang w:val="uk-UA"/>
        </w:rPr>
        <w:t>Проценко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242EB5">
        <w:rPr>
          <w:rFonts w:ascii="Times New Roman" w:hAnsi="Times New Roman" w:cs="Times New Roman"/>
          <w:sz w:val="24"/>
          <w:szCs w:val="24"/>
        </w:rPr>
        <w:t>«__»___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2EB5">
        <w:rPr>
          <w:rFonts w:ascii="Times New Roman" w:hAnsi="Times New Roman" w:cs="Times New Roman"/>
          <w:sz w:val="24"/>
          <w:szCs w:val="24"/>
        </w:rPr>
        <w:t>р.</w:t>
      </w:r>
    </w:p>
    <w:p w:rsidR="00F227E6" w:rsidRDefault="00F227E6" w:rsidP="00F227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7E6" w:rsidRDefault="00F227E6" w:rsidP="00F227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7E6" w:rsidRPr="00B81BBC" w:rsidRDefault="00F227E6" w:rsidP="0027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81BBC">
        <w:rPr>
          <w:rFonts w:ascii="Times New Roman" w:hAnsi="Times New Roman" w:cs="Times New Roman"/>
          <w:sz w:val="24"/>
          <w:szCs w:val="24"/>
          <w:lang w:val="uk-UA"/>
        </w:rPr>
        <w:t xml:space="preserve">еруюча справами виконкому </w:t>
      </w:r>
      <w:r w:rsidR="00B81B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Л.М. Білик</w:t>
      </w:r>
      <w:r w:rsidR="00B81B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B81BBC" w:rsidRPr="00242EB5">
        <w:rPr>
          <w:rFonts w:ascii="Times New Roman" w:hAnsi="Times New Roman" w:cs="Times New Roman"/>
          <w:sz w:val="24"/>
          <w:szCs w:val="24"/>
        </w:rPr>
        <w:t>«__»___ 202</w:t>
      </w:r>
      <w:r w:rsidR="00B81BBC">
        <w:rPr>
          <w:rFonts w:ascii="Times New Roman" w:hAnsi="Times New Roman" w:cs="Times New Roman"/>
          <w:sz w:val="24"/>
          <w:szCs w:val="24"/>
        </w:rPr>
        <w:t>2</w:t>
      </w:r>
      <w:r w:rsidR="00B81BBC" w:rsidRPr="00242EB5">
        <w:rPr>
          <w:rFonts w:ascii="Times New Roman" w:hAnsi="Times New Roman" w:cs="Times New Roman"/>
          <w:sz w:val="24"/>
          <w:szCs w:val="24"/>
        </w:rPr>
        <w:t>р.</w:t>
      </w:r>
    </w:p>
    <w:p w:rsidR="00327ADE" w:rsidRDefault="00327ADE" w:rsidP="00277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ADE" w:rsidRPr="00327ADE" w:rsidRDefault="00327ADE" w:rsidP="00277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ADE" w:rsidRDefault="00327ADE" w:rsidP="00277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</w:t>
      </w:r>
      <w:r w:rsidR="00B81B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Р.М. Садовський</w:t>
      </w:r>
      <w:r w:rsidR="00B81BB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81BBC" w:rsidRPr="00242EB5">
        <w:rPr>
          <w:rFonts w:ascii="Times New Roman" w:hAnsi="Times New Roman" w:cs="Times New Roman"/>
          <w:sz w:val="24"/>
          <w:szCs w:val="24"/>
        </w:rPr>
        <w:t>«__»___ 202</w:t>
      </w:r>
      <w:r w:rsidR="00B81BBC">
        <w:rPr>
          <w:rFonts w:ascii="Times New Roman" w:hAnsi="Times New Roman" w:cs="Times New Roman"/>
          <w:sz w:val="24"/>
          <w:szCs w:val="24"/>
        </w:rPr>
        <w:t>2</w:t>
      </w:r>
      <w:r w:rsidR="00B81BBC" w:rsidRPr="00242EB5">
        <w:rPr>
          <w:rFonts w:ascii="Times New Roman" w:hAnsi="Times New Roman" w:cs="Times New Roman"/>
          <w:sz w:val="24"/>
          <w:szCs w:val="24"/>
        </w:rPr>
        <w:t>р.</w:t>
      </w:r>
    </w:p>
    <w:p w:rsidR="001C0B84" w:rsidRDefault="001C0B84" w:rsidP="00277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B84" w:rsidRDefault="001C0B84" w:rsidP="00277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B84" w:rsidRPr="00327ADE" w:rsidRDefault="001C0B84" w:rsidP="00277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економічного розвитку      </w:t>
      </w:r>
      <w:r w:rsidR="00B81B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О.О. Іваницька         </w:t>
      </w:r>
      <w:r w:rsidR="00B81BBC" w:rsidRPr="00242EB5">
        <w:rPr>
          <w:rFonts w:ascii="Times New Roman" w:hAnsi="Times New Roman" w:cs="Times New Roman"/>
          <w:sz w:val="24"/>
          <w:szCs w:val="24"/>
        </w:rPr>
        <w:t>«__»___ 202</w:t>
      </w:r>
      <w:r w:rsidR="00B81BBC">
        <w:rPr>
          <w:rFonts w:ascii="Times New Roman" w:hAnsi="Times New Roman" w:cs="Times New Roman"/>
          <w:sz w:val="24"/>
          <w:szCs w:val="24"/>
        </w:rPr>
        <w:t>2</w:t>
      </w:r>
      <w:r w:rsidR="00B81BBC" w:rsidRPr="00242EB5">
        <w:rPr>
          <w:rFonts w:ascii="Times New Roman" w:hAnsi="Times New Roman" w:cs="Times New Roman"/>
          <w:sz w:val="24"/>
          <w:szCs w:val="24"/>
        </w:rPr>
        <w:t>р.</w:t>
      </w:r>
    </w:p>
    <w:p w:rsidR="00F227E6" w:rsidRDefault="00F227E6" w:rsidP="00F227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01FD" w:rsidRDefault="004701FD" w:rsidP="00F227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7E6" w:rsidRDefault="003A6866" w:rsidP="00277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юридичного</w:t>
      </w:r>
      <w:r w:rsidR="00F227E6">
        <w:rPr>
          <w:rFonts w:ascii="Times New Roman" w:hAnsi="Times New Roman" w:cs="Times New Roman"/>
          <w:sz w:val="24"/>
          <w:szCs w:val="24"/>
          <w:lang w:val="uk-UA"/>
        </w:rPr>
        <w:t xml:space="preserve"> відділ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227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B81BB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О.В. Завірюха</w:t>
      </w:r>
      <w:r w:rsidR="00B81BB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81BBC" w:rsidRPr="00242EB5">
        <w:rPr>
          <w:rFonts w:ascii="Times New Roman" w:hAnsi="Times New Roman" w:cs="Times New Roman"/>
          <w:sz w:val="24"/>
          <w:szCs w:val="24"/>
        </w:rPr>
        <w:t>«__»___ 202</w:t>
      </w:r>
      <w:r w:rsidR="00B81BBC">
        <w:rPr>
          <w:rFonts w:ascii="Times New Roman" w:hAnsi="Times New Roman" w:cs="Times New Roman"/>
          <w:sz w:val="24"/>
          <w:szCs w:val="24"/>
        </w:rPr>
        <w:t>2</w:t>
      </w:r>
      <w:r w:rsidR="00B81BBC" w:rsidRPr="00242EB5">
        <w:rPr>
          <w:rFonts w:ascii="Times New Roman" w:hAnsi="Times New Roman" w:cs="Times New Roman"/>
          <w:sz w:val="24"/>
          <w:szCs w:val="24"/>
        </w:rPr>
        <w:t>р.</w:t>
      </w:r>
    </w:p>
    <w:p w:rsidR="00B81BBC" w:rsidRDefault="00B81BBC" w:rsidP="00277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BBC" w:rsidRDefault="00B81BBC" w:rsidP="00277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BBC" w:rsidRDefault="00B81BBC" w:rsidP="00277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1843"/>
        <w:gridCol w:w="2835"/>
        <w:gridCol w:w="1843"/>
      </w:tblGrid>
      <w:tr w:rsidR="00B81BBC" w:rsidRPr="00242EB5" w:rsidTr="00B81BBC">
        <w:tc>
          <w:tcPr>
            <w:tcW w:w="2972" w:type="dxa"/>
          </w:tcPr>
          <w:p w:rsidR="00B81BBC" w:rsidRDefault="00B81BBC" w:rsidP="00B81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50EF6">
              <w:t xml:space="preserve"> </w:t>
            </w:r>
            <w:proofErr w:type="spellStart"/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5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</w:t>
            </w:r>
            <w:proofErr w:type="spellStart"/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650EF6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контролю та </w:t>
            </w:r>
            <w:proofErr w:type="spellStart"/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65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F6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650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81BBC" w:rsidRPr="00B81BBC" w:rsidRDefault="00B81BBC" w:rsidP="00B81B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B81BBC" w:rsidRDefault="00B81BBC" w:rsidP="00B81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Л.Ю. Федоренко</w:t>
            </w:r>
          </w:p>
        </w:tc>
        <w:tc>
          <w:tcPr>
            <w:tcW w:w="1843" w:type="dxa"/>
          </w:tcPr>
          <w:p w:rsidR="00B81BBC" w:rsidRPr="00242EB5" w:rsidRDefault="00B81BBC" w:rsidP="00B8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2EB5">
              <w:rPr>
                <w:rFonts w:ascii="Times New Roman" w:hAnsi="Times New Roman" w:cs="Times New Roman"/>
                <w:sz w:val="24"/>
                <w:szCs w:val="24"/>
              </w:rPr>
              <w:t>«__»___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EB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B81BBC" w:rsidRPr="00B81BBC" w:rsidRDefault="00B81BBC" w:rsidP="00277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</w:p>
    <w:p w:rsidR="00F227E6" w:rsidRDefault="00F227E6" w:rsidP="00F227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7E6" w:rsidRDefault="00F227E6" w:rsidP="00F227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27E6" w:rsidRDefault="00F227E6" w:rsidP="00F227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64F6" w:rsidRDefault="00E364F6" w:rsidP="00E36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250" w:rsidRPr="00B81BBC" w:rsidRDefault="00B81BBC" w:rsidP="006C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6C1250" w:rsidRPr="006C1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6C1250" w:rsidRPr="006C1250" w:rsidRDefault="006C1250" w:rsidP="006C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12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</w:t>
      </w:r>
      <w:r w:rsidRPr="006C1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 </w:t>
      </w:r>
      <w:proofErr w:type="spellStart"/>
      <w:r w:rsidRPr="006C1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____сесії</w:t>
      </w:r>
      <w:proofErr w:type="spellEnd"/>
      <w:r w:rsidRPr="006C1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Української</w:t>
      </w:r>
    </w:p>
    <w:p w:rsidR="006C1250" w:rsidRPr="006C1250" w:rsidRDefault="006C1250" w:rsidP="006C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1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="00B8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6C1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VIII скликання</w:t>
      </w:r>
    </w:p>
    <w:p w:rsidR="006C1250" w:rsidRPr="006C1250" w:rsidRDefault="006C1250" w:rsidP="006C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1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="00B81B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_____ __________ 2022 </w:t>
      </w:r>
      <w:r w:rsidRPr="006C1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250" w:rsidRDefault="006C1250" w:rsidP="006C12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250" w:rsidRDefault="006C1250" w:rsidP="006C12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Pr="000A54C5" w:rsidRDefault="000A54C5" w:rsidP="006C1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Звернення</w:t>
      </w: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Default="00CE29C3" w:rsidP="003169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9C3" w:rsidRPr="006C1250" w:rsidRDefault="006C1250" w:rsidP="006C12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250">
        <w:rPr>
          <w:rFonts w:ascii="Times New Roman" w:hAnsi="Times New Roman" w:cs="Times New Roman"/>
          <w:sz w:val="24"/>
          <w:szCs w:val="24"/>
          <w:lang w:val="uk-UA"/>
        </w:rPr>
        <w:t>З метою наповнення міського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забезпечення ефективної діяльності закладів торгівлі та громадського харчування, що знаходяться на території Української міської територіальної громади</w:t>
      </w:r>
      <w:r w:rsidRPr="006C1250">
        <w:rPr>
          <w:rFonts w:ascii="Times New Roman" w:hAnsi="Times New Roman" w:cs="Times New Roman"/>
          <w:sz w:val="24"/>
          <w:szCs w:val="24"/>
          <w:lang w:val="uk-UA"/>
        </w:rPr>
        <w:t xml:space="preserve"> просимо призупинити дію наказів </w:t>
      </w:r>
      <w:r w:rsidR="00D0390D">
        <w:rPr>
          <w:rFonts w:ascii="Times New Roman" w:hAnsi="Times New Roman" w:cs="Times New Roman"/>
          <w:sz w:val="24"/>
          <w:szCs w:val="24"/>
          <w:lang w:val="uk-UA"/>
        </w:rPr>
        <w:t xml:space="preserve">№ 6 від 27.02.2022 року та </w:t>
      </w:r>
      <w:r w:rsidRPr="006C1250">
        <w:rPr>
          <w:rFonts w:ascii="Times New Roman" w:hAnsi="Times New Roman" w:cs="Times New Roman"/>
          <w:sz w:val="24"/>
          <w:szCs w:val="24"/>
          <w:lang w:val="uk-UA"/>
        </w:rPr>
        <w:t>№ 113 від 31 березня 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6C1250">
        <w:rPr>
          <w:rFonts w:ascii="Times New Roman" w:hAnsi="Times New Roman" w:cs="Times New Roman"/>
          <w:sz w:val="24"/>
          <w:szCs w:val="24"/>
          <w:lang w:val="uk-UA"/>
        </w:rPr>
        <w:t>бухівської районної військової адміністрації та надати дозвіл на відновлення торгівлі алкогольними напоями на території Української територіальної громади.</w:t>
      </w:r>
    </w:p>
    <w:p w:rsidR="00CE29C3" w:rsidRPr="006C1250" w:rsidRDefault="006C1250" w:rsidP="006C12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6C1250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CE29C3" w:rsidRPr="006C1250">
        <w:rPr>
          <w:rFonts w:ascii="Times New Roman" w:hAnsi="Times New Roman" w:cs="Times New Roman"/>
          <w:sz w:val="24"/>
          <w:szCs w:val="24"/>
          <w:lang w:val="uk-UA"/>
        </w:rPr>
        <w:t xml:space="preserve"> попередження випадків травматизму та загибелі військовослужбовців і цивільного населення в результаті зловживання алкогольними напоями, недопущення падіння авторитету українських військовослужбовців, сприяння зміцненню довіри до них місцевого населення територій, на яких відбувається збройне протистояння, а також профілактика можливих правопорушень та підтримання належного стану здоров'я військових</w:t>
      </w:r>
      <w:r w:rsidRPr="006C1250">
        <w:rPr>
          <w:rFonts w:ascii="Times New Roman" w:hAnsi="Times New Roman" w:cs="Times New Roman"/>
          <w:sz w:val="24"/>
          <w:szCs w:val="24"/>
          <w:lang w:val="uk-UA"/>
        </w:rPr>
        <w:t xml:space="preserve">, просимо </w:t>
      </w:r>
      <w:r w:rsidR="003A6866">
        <w:rPr>
          <w:rFonts w:ascii="Times New Roman" w:hAnsi="Times New Roman" w:cs="Times New Roman"/>
          <w:sz w:val="24"/>
          <w:szCs w:val="24"/>
          <w:lang w:val="uk-UA"/>
        </w:rPr>
        <w:t xml:space="preserve">при прийнятті рішення щодо призупинення дії вищевказаних наказів, </w:t>
      </w:r>
      <w:r w:rsidR="00D0390D">
        <w:rPr>
          <w:rFonts w:ascii="Times New Roman" w:hAnsi="Times New Roman" w:cs="Times New Roman"/>
          <w:sz w:val="24"/>
          <w:szCs w:val="24"/>
          <w:lang w:val="uk-UA"/>
        </w:rPr>
        <w:t>заборонити продаж</w:t>
      </w:r>
      <w:r w:rsidR="00CE29C3" w:rsidRPr="006C1250">
        <w:rPr>
          <w:rFonts w:ascii="Times New Roman" w:hAnsi="Times New Roman" w:cs="Times New Roman"/>
          <w:sz w:val="24"/>
          <w:szCs w:val="24"/>
          <w:lang w:val="uk-UA"/>
        </w:rPr>
        <w:t xml:space="preserve"> алкогольних н</w:t>
      </w:r>
      <w:r w:rsidRPr="006C1250">
        <w:rPr>
          <w:rFonts w:ascii="Times New Roman" w:hAnsi="Times New Roman" w:cs="Times New Roman"/>
          <w:sz w:val="24"/>
          <w:szCs w:val="24"/>
          <w:lang w:val="uk-UA"/>
        </w:rPr>
        <w:t xml:space="preserve">апоїв особам у </w:t>
      </w:r>
      <w:proofErr w:type="spellStart"/>
      <w:r w:rsidRPr="006C1250">
        <w:rPr>
          <w:rFonts w:ascii="Times New Roman" w:hAnsi="Times New Roman" w:cs="Times New Roman"/>
          <w:sz w:val="24"/>
          <w:szCs w:val="24"/>
          <w:lang w:val="uk-UA"/>
        </w:rPr>
        <w:t>військовій</w:t>
      </w:r>
      <w:proofErr w:type="spellEnd"/>
      <w:r w:rsidRPr="006C1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1250">
        <w:rPr>
          <w:rFonts w:ascii="Times New Roman" w:hAnsi="Times New Roman" w:cs="Times New Roman"/>
          <w:sz w:val="24"/>
          <w:szCs w:val="24"/>
          <w:lang w:val="uk-UA"/>
        </w:rPr>
        <w:t>формі</w:t>
      </w:r>
      <w:proofErr w:type="spellEnd"/>
      <w:r w:rsidRPr="006C12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1250" w:rsidRDefault="006C1250" w:rsidP="006C1250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6C1250" w:rsidRDefault="006C1250" w:rsidP="006C1250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6C1250" w:rsidRDefault="006C1250" w:rsidP="006C1250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6C1250" w:rsidRDefault="006C1250" w:rsidP="006C1250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6C1250" w:rsidRDefault="006C1250" w:rsidP="006C1250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6C1250" w:rsidRDefault="006C1250" w:rsidP="006C1250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6C1250" w:rsidRDefault="006C1250" w:rsidP="006C1250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6C1250" w:rsidRDefault="006C1250" w:rsidP="006C1250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6C1250" w:rsidRDefault="006C1250" w:rsidP="006C12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Олександр ТУРЕНКО</w:t>
      </w:r>
    </w:p>
    <w:p w:rsidR="00FB1D0C" w:rsidRPr="006C1250" w:rsidRDefault="00FB1D0C">
      <w:pPr>
        <w:rPr>
          <w:rFonts w:ascii="Times New Roman" w:hAnsi="Times New Roman" w:cs="Times New Roman"/>
          <w:lang w:val="uk-UA"/>
        </w:rPr>
      </w:pPr>
    </w:p>
    <w:sectPr w:rsidR="00FB1D0C" w:rsidRPr="006C1250" w:rsidSect="00F202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32E"/>
    <w:multiLevelType w:val="hybridMultilevel"/>
    <w:tmpl w:val="C3F06922"/>
    <w:lvl w:ilvl="0" w:tplc="A8F67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4F6"/>
    <w:rsid w:val="000A54C5"/>
    <w:rsid w:val="001C0B84"/>
    <w:rsid w:val="001D3F7D"/>
    <w:rsid w:val="001F011F"/>
    <w:rsid w:val="00277C85"/>
    <w:rsid w:val="003169BA"/>
    <w:rsid w:val="00327ADE"/>
    <w:rsid w:val="003942A0"/>
    <w:rsid w:val="003A6866"/>
    <w:rsid w:val="004701FD"/>
    <w:rsid w:val="006616BD"/>
    <w:rsid w:val="006C1250"/>
    <w:rsid w:val="008E54E0"/>
    <w:rsid w:val="009D18C9"/>
    <w:rsid w:val="00A26B69"/>
    <w:rsid w:val="00B81BBC"/>
    <w:rsid w:val="00BF6E1A"/>
    <w:rsid w:val="00C45FC2"/>
    <w:rsid w:val="00C54F0A"/>
    <w:rsid w:val="00CE29C3"/>
    <w:rsid w:val="00D0390D"/>
    <w:rsid w:val="00DE3707"/>
    <w:rsid w:val="00E364F6"/>
    <w:rsid w:val="00EB0604"/>
    <w:rsid w:val="00F202EA"/>
    <w:rsid w:val="00F227E6"/>
    <w:rsid w:val="00F52A67"/>
    <w:rsid w:val="00F56C10"/>
    <w:rsid w:val="00FB1D0C"/>
    <w:rsid w:val="00FD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0A"/>
    <w:rPr>
      <w:rFonts w:ascii="Segoe UI" w:hAnsi="Segoe UI" w:cs="Segoe UI"/>
      <w:sz w:val="18"/>
      <w:szCs w:val="18"/>
    </w:rPr>
  </w:style>
  <w:style w:type="paragraph" w:customStyle="1" w:styleId="tj">
    <w:name w:val="tj"/>
    <w:basedOn w:val="a"/>
    <w:rsid w:val="00CE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1BBC"/>
    <w:pPr>
      <w:ind w:left="720"/>
      <w:contextualSpacing/>
    </w:pPr>
  </w:style>
  <w:style w:type="table" w:styleId="a6">
    <w:name w:val="Table Grid"/>
    <w:basedOn w:val="a1"/>
    <w:uiPriority w:val="39"/>
    <w:rsid w:val="00B8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538</Words>
  <Characters>3822</Characters>
  <Application>Microsoft Office Word</Application>
  <DocSecurity>0</DocSecurity>
  <Lines>173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Чекараміт</dc:creator>
  <cp:lastModifiedBy>Ірина Ярмоленко</cp:lastModifiedBy>
  <cp:revision>4</cp:revision>
  <cp:lastPrinted>2022-04-22T06:14:00Z</cp:lastPrinted>
  <dcterms:created xsi:type="dcterms:W3CDTF">2022-04-21T08:59:00Z</dcterms:created>
  <dcterms:modified xsi:type="dcterms:W3CDTF">2022-04-22T06:15:00Z</dcterms:modified>
</cp:coreProperties>
</file>