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9" w:rsidRPr="001D3F7D" w:rsidRDefault="00203339" w:rsidP="00203339">
      <w:pPr>
        <w:suppressAutoHyphens/>
        <w:spacing w:line="360" w:lineRule="auto"/>
        <w:ind w:right="47"/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3875" cy="609600"/>
            <wp:effectExtent l="19050" t="0" r="9525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39" w:rsidRPr="001D3F7D" w:rsidRDefault="00203339" w:rsidP="00203339">
      <w:pPr>
        <w:tabs>
          <w:tab w:val="left" w:pos="1300"/>
        </w:tabs>
        <w:suppressAutoHyphens/>
        <w:ind w:right="47"/>
        <w:jc w:val="center"/>
        <w:outlineLvl w:val="0"/>
        <w:rPr>
          <w:b/>
          <w:bCs/>
          <w:lang w:val="uk-UA" w:eastAsia="ar-SA"/>
        </w:rPr>
      </w:pPr>
      <w:r w:rsidRPr="001D3F7D">
        <w:rPr>
          <w:b/>
          <w:bCs/>
          <w:lang w:val="uk-UA" w:eastAsia="ar-SA"/>
        </w:rPr>
        <w:t xml:space="preserve">УКРАЇНСЬКА МІСЬКА РАДА </w:t>
      </w:r>
    </w:p>
    <w:p w:rsidR="00203339" w:rsidRPr="001D3F7D" w:rsidRDefault="00203339" w:rsidP="00203339">
      <w:pPr>
        <w:tabs>
          <w:tab w:val="left" w:pos="1300"/>
        </w:tabs>
        <w:suppressAutoHyphens/>
        <w:ind w:right="47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 w:eastAsia="ar-SA"/>
        </w:rPr>
        <w:t xml:space="preserve">вісімнадцята (позачергова) </w:t>
      </w:r>
      <w:r w:rsidRPr="001D3F7D">
        <w:rPr>
          <w:b/>
          <w:bCs/>
          <w:lang w:val="uk-UA" w:eastAsia="ar-SA"/>
        </w:rPr>
        <w:t>сесія восьмого скликання</w:t>
      </w:r>
    </w:p>
    <w:p w:rsidR="00203339" w:rsidRPr="001D3F7D" w:rsidRDefault="00203339" w:rsidP="00203339">
      <w:pPr>
        <w:tabs>
          <w:tab w:val="left" w:pos="1300"/>
        </w:tabs>
        <w:suppressAutoHyphens/>
        <w:ind w:right="47"/>
        <w:outlineLvl w:val="0"/>
        <w:rPr>
          <w:b/>
          <w:bCs/>
          <w:lang w:val="uk-UA" w:eastAsia="ar-SA"/>
        </w:rPr>
      </w:pPr>
    </w:p>
    <w:p w:rsidR="00203339" w:rsidRPr="001D3F7D" w:rsidRDefault="00203339" w:rsidP="00203339">
      <w:pPr>
        <w:tabs>
          <w:tab w:val="left" w:pos="3700"/>
        </w:tabs>
        <w:suppressAutoHyphens/>
        <w:ind w:right="47"/>
        <w:jc w:val="right"/>
        <w:rPr>
          <w:bCs/>
          <w:lang w:val="uk-UA" w:eastAsia="ar-SA"/>
        </w:rPr>
      </w:pPr>
    </w:p>
    <w:p w:rsidR="00203339" w:rsidRPr="001D3F7D" w:rsidRDefault="00203339" w:rsidP="00203339">
      <w:pPr>
        <w:tabs>
          <w:tab w:val="left" w:pos="3700"/>
        </w:tabs>
        <w:suppressAutoHyphens/>
        <w:ind w:right="47"/>
        <w:jc w:val="right"/>
        <w:rPr>
          <w:bCs/>
          <w:u w:val="single"/>
          <w:lang w:val="uk-UA" w:eastAsia="ar-SA"/>
        </w:rPr>
      </w:pPr>
      <w:r w:rsidRPr="001D3F7D">
        <w:rPr>
          <w:bCs/>
          <w:lang w:val="uk-UA" w:eastAsia="ar-SA"/>
        </w:rPr>
        <w:t xml:space="preserve">Код ЄДРПОУ </w:t>
      </w:r>
      <w:r w:rsidRPr="001D3F7D">
        <w:rPr>
          <w:u w:val="single"/>
          <w:lang w:val="uk-UA" w:eastAsia="ar-SA"/>
        </w:rPr>
        <w:t>35161509</w:t>
      </w:r>
    </w:p>
    <w:p w:rsidR="00203339" w:rsidRPr="001D3F7D" w:rsidRDefault="00203339" w:rsidP="00203339">
      <w:pPr>
        <w:tabs>
          <w:tab w:val="left" w:pos="3700"/>
        </w:tabs>
        <w:suppressAutoHyphens/>
        <w:ind w:right="47"/>
        <w:jc w:val="right"/>
        <w:rPr>
          <w:bCs/>
          <w:u w:val="single"/>
          <w:lang w:val="uk-UA" w:eastAsia="ar-SA"/>
        </w:rPr>
      </w:pPr>
    </w:p>
    <w:p w:rsidR="00203339" w:rsidRPr="001D3F7D" w:rsidRDefault="00203339" w:rsidP="00203339">
      <w:pPr>
        <w:tabs>
          <w:tab w:val="left" w:pos="3700"/>
        </w:tabs>
        <w:suppressAutoHyphens/>
        <w:spacing w:line="360" w:lineRule="auto"/>
        <w:ind w:right="47"/>
        <w:jc w:val="center"/>
        <w:rPr>
          <w:b/>
          <w:color w:val="0000FF"/>
          <w:sz w:val="20"/>
          <w:szCs w:val="20"/>
          <w:lang w:val="uk-UA" w:eastAsia="ar-SA"/>
        </w:rPr>
      </w:pPr>
      <w:r w:rsidRPr="001D3F7D">
        <w:rPr>
          <w:b/>
          <w:bCs/>
          <w:lang w:val="uk-UA" w:eastAsia="ar-SA"/>
        </w:rPr>
        <w:t>РІШЕННЯ</w:t>
      </w:r>
    </w:p>
    <w:p w:rsidR="00203339" w:rsidRPr="001D3F7D" w:rsidRDefault="00203339" w:rsidP="00203339">
      <w:pPr>
        <w:suppressAutoHyphens/>
        <w:jc w:val="center"/>
        <w:rPr>
          <w:lang w:val="uk-UA" w:eastAsia="ar-SA"/>
        </w:rPr>
      </w:pPr>
      <w:r w:rsidRPr="001D3F7D">
        <w:rPr>
          <w:lang w:val="uk-UA" w:eastAsia="ar-SA"/>
        </w:rPr>
        <w:t>м. Українка</w:t>
      </w:r>
    </w:p>
    <w:p w:rsidR="00203339" w:rsidRPr="001D3F7D" w:rsidRDefault="00203339" w:rsidP="00203339">
      <w:pPr>
        <w:tabs>
          <w:tab w:val="left" w:pos="3828"/>
        </w:tabs>
        <w:suppressAutoHyphens/>
        <w:rPr>
          <w:lang w:val="uk-UA" w:eastAsia="ar-SA"/>
        </w:rPr>
      </w:pPr>
      <w:r w:rsidRPr="001C0B84">
        <w:rPr>
          <w:lang w:val="uk-UA" w:eastAsia="ar-SA"/>
        </w:rPr>
        <w:t>28</w:t>
      </w:r>
      <w:r>
        <w:rPr>
          <w:b/>
          <w:lang w:val="uk-UA" w:eastAsia="ar-SA"/>
        </w:rPr>
        <w:t xml:space="preserve"> </w:t>
      </w:r>
      <w:r w:rsidRPr="00DE3707">
        <w:rPr>
          <w:lang w:val="uk-UA" w:eastAsia="ar-SA"/>
        </w:rPr>
        <w:t xml:space="preserve"> квітня 2022 р.</w:t>
      </w:r>
      <w:r>
        <w:rPr>
          <w:b/>
          <w:lang w:val="uk-UA" w:eastAsia="ar-SA"/>
        </w:rPr>
        <w:t xml:space="preserve">                         </w:t>
      </w:r>
      <w:r w:rsidRPr="001D3F7D">
        <w:rPr>
          <w:b/>
          <w:lang w:val="uk-UA" w:eastAsia="ar-SA"/>
        </w:rPr>
        <w:t xml:space="preserve"> </w:t>
      </w:r>
      <w:r>
        <w:rPr>
          <w:b/>
          <w:lang w:val="uk-UA" w:eastAsia="ar-SA"/>
        </w:rPr>
        <w:t xml:space="preserve">      </w:t>
      </w:r>
      <w:r w:rsidRPr="001D3F7D">
        <w:rPr>
          <w:lang w:val="uk-UA" w:eastAsia="ar-SA"/>
        </w:rPr>
        <w:t>Обухівського району</w:t>
      </w:r>
      <w:r w:rsidRPr="001D3F7D">
        <w:rPr>
          <w:lang w:val="uk-UA" w:eastAsia="ar-SA"/>
        </w:rPr>
        <w:tab/>
      </w:r>
      <w:r w:rsidRPr="001D3F7D">
        <w:rPr>
          <w:lang w:val="uk-UA" w:eastAsia="ar-SA"/>
        </w:rPr>
        <w:tab/>
        <w:t xml:space="preserve">  № _____________</w:t>
      </w:r>
    </w:p>
    <w:p w:rsidR="00203339" w:rsidRPr="001D3F7D" w:rsidRDefault="00203339" w:rsidP="00203339">
      <w:pPr>
        <w:tabs>
          <w:tab w:val="left" w:pos="3828"/>
        </w:tabs>
        <w:suppressAutoHyphens/>
        <w:jc w:val="center"/>
        <w:rPr>
          <w:lang w:val="uk-UA" w:eastAsia="ar-SA"/>
        </w:rPr>
      </w:pPr>
      <w:r w:rsidRPr="001D3F7D">
        <w:rPr>
          <w:lang w:val="uk-UA" w:eastAsia="ar-SA"/>
        </w:rPr>
        <w:t>Київської області</w:t>
      </w:r>
    </w:p>
    <w:p w:rsidR="00BA757D" w:rsidRPr="00203339" w:rsidRDefault="00BA757D" w:rsidP="00BA757D">
      <w:pPr>
        <w:tabs>
          <w:tab w:val="left" w:pos="3700"/>
        </w:tabs>
        <w:spacing w:line="360" w:lineRule="auto"/>
        <w:ind w:right="47"/>
        <w:jc w:val="center"/>
        <w:rPr>
          <w:lang w:val="uk-UA"/>
        </w:rPr>
      </w:pP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Про звернення депутатів </w:t>
      </w:r>
      <w:r>
        <w:rPr>
          <w:bCs/>
          <w:szCs w:val="28"/>
          <w:lang w:val="uk-UA" w:eastAsia="uk-UA"/>
        </w:rPr>
        <w:t>Української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>міської ради до священнослужителів та прихожан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парафій Української православної церкви 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(московського патріархату), що діють на 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території </w:t>
      </w:r>
      <w:r>
        <w:rPr>
          <w:bCs/>
          <w:szCs w:val="28"/>
          <w:lang w:val="uk-UA" w:eastAsia="uk-UA"/>
        </w:rPr>
        <w:t>Української міської</w:t>
      </w:r>
      <w:r w:rsidRPr="00C168E7">
        <w:rPr>
          <w:bCs/>
          <w:szCs w:val="28"/>
          <w:lang w:val="uk-UA" w:eastAsia="uk-UA"/>
        </w:rPr>
        <w:t xml:space="preserve"> територіальної 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громади  </w:t>
      </w:r>
    </w:p>
    <w:p w:rsidR="00C168E7" w:rsidRPr="00C168E7" w:rsidRDefault="00C168E7" w:rsidP="00C168E7">
      <w:pPr>
        <w:shd w:val="clear" w:color="auto" w:fill="FFFFFF"/>
        <w:rPr>
          <w:color w:val="FF0000"/>
          <w:szCs w:val="28"/>
          <w:lang w:val="uk-UA" w:eastAsia="uk-UA"/>
        </w:rPr>
      </w:pPr>
    </w:p>
    <w:p w:rsidR="00C168E7" w:rsidRDefault="00C168E7" w:rsidP="00C168E7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C168E7">
        <w:rPr>
          <w:color w:val="000000" w:themeColor="text1"/>
          <w:szCs w:val="28"/>
          <w:lang w:val="uk-UA"/>
        </w:rPr>
        <w:t xml:space="preserve">Керуючись статтею 26 Закону України «Про місцеве самоврядування в  Україні», «Про статус депутатів місцевих рад», </w:t>
      </w:r>
      <w:r w:rsidRPr="00C168E7">
        <w:rPr>
          <w:szCs w:val="28"/>
          <w:lang w:val="uk-UA"/>
        </w:rPr>
        <w:t>враховуючи рекомендації  постійної</w:t>
      </w:r>
      <w:r>
        <w:rPr>
          <w:szCs w:val="28"/>
          <w:lang w:val="uk-UA"/>
        </w:rPr>
        <w:t xml:space="preserve"> депутатської</w:t>
      </w:r>
      <w:r w:rsidRPr="00C168E7">
        <w:rPr>
          <w:szCs w:val="28"/>
          <w:lang w:val="uk-UA"/>
        </w:rPr>
        <w:t xml:space="preserve"> комісії </w:t>
      </w:r>
      <w:r>
        <w:rPr>
          <w:szCs w:val="28"/>
          <w:lang w:val="uk-UA"/>
        </w:rPr>
        <w:t xml:space="preserve"> </w:t>
      </w:r>
      <w:r w:rsidRPr="00C168E7">
        <w:rPr>
          <w:szCs w:val="28"/>
          <w:lang w:val="uk-UA"/>
        </w:rPr>
        <w:t xml:space="preserve"> з питань законності, правопорядку, прав громадян, регламенту, депутатської етики та місцевого самоврядування, </w:t>
      </w:r>
      <w:r>
        <w:rPr>
          <w:szCs w:val="28"/>
          <w:lang w:val="uk-UA"/>
        </w:rPr>
        <w:t xml:space="preserve"> </w:t>
      </w:r>
    </w:p>
    <w:p w:rsidR="00C168E7" w:rsidRDefault="00C168E7" w:rsidP="00C168E7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C168E7" w:rsidRPr="00C168E7" w:rsidRDefault="00C168E7" w:rsidP="00C168E7">
      <w:pPr>
        <w:ind w:firstLine="708"/>
        <w:jc w:val="center"/>
        <w:rPr>
          <w:rFonts w:eastAsia="Calibri"/>
          <w:b/>
          <w:sz w:val="22"/>
          <w:lang w:val="uk-UA" w:eastAsia="en-US"/>
        </w:rPr>
      </w:pPr>
      <w:r w:rsidRPr="00C168E7">
        <w:rPr>
          <w:rFonts w:eastAsia="Calibri"/>
          <w:b/>
          <w:sz w:val="22"/>
          <w:lang w:val="uk-UA" w:eastAsia="en-US"/>
        </w:rPr>
        <w:t>УКРАЇНСЬКА МІСЬКА РАДА ВИРІШИЛА</w:t>
      </w:r>
    </w:p>
    <w:p w:rsidR="00C168E7" w:rsidRPr="00C168E7" w:rsidRDefault="00C168E7" w:rsidP="00C168E7">
      <w:pPr>
        <w:shd w:val="clear" w:color="auto" w:fill="FFFFFF"/>
        <w:ind w:firstLine="709"/>
        <w:jc w:val="both"/>
        <w:rPr>
          <w:color w:val="000000" w:themeColor="text1"/>
          <w:szCs w:val="28"/>
          <w:lang w:val="uk-UA"/>
        </w:rPr>
      </w:pPr>
    </w:p>
    <w:p w:rsidR="00C168E7" w:rsidRPr="00C168E7" w:rsidRDefault="00C168E7" w:rsidP="00C168E7">
      <w:pPr>
        <w:shd w:val="clear" w:color="auto" w:fill="FFFFFF"/>
        <w:ind w:firstLine="708"/>
        <w:jc w:val="both"/>
        <w:rPr>
          <w:bCs/>
          <w:szCs w:val="28"/>
          <w:lang w:val="uk-UA" w:eastAsia="uk-UA"/>
        </w:rPr>
      </w:pPr>
      <w:r w:rsidRPr="00C168E7">
        <w:rPr>
          <w:color w:val="000000" w:themeColor="text1"/>
          <w:szCs w:val="28"/>
          <w:lang w:val="uk-UA"/>
        </w:rPr>
        <w:t xml:space="preserve">1.  </w:t>
      </w:r>
      <w:r w:rsidRPr="00C168E7">
        <w:rPr>
          <w:szCs w:val="28"/>
          <w:lang w:val="uk-UA"/>
        </w:rPr>
        <w:t xml:space="preserve">Схвалити текст звернення депутатів </w:t>
      </w:r>
      <w:r>
        <w:rPr>
          <w:szCs w:val="28"/>
          <w:lang w:val="uk-UA"/>
        </w:rPr>
        <w:t>Української</w:t>
      </w:r>
      <w:r w:rsidRPr="00C168E7">
        <w:rPr>
          <w:szCs w:val="28"/>
          <w:lang w:val="uk-UA"/>
        </w:rPr>
        <w:t xml:space="preserve"> міської ради </w:t>
      </w:r>
      <w:r w:rsidRPr="00C168E7">
        <w:rPr>
          <w:bCs/>
          <w:color w:val="000000" w:themeColor="text1"/>
          <w:szCs w:val="28"/>
          <w:bdr w:val="none" w:sz="0" w:space="0" w:color="auto" w:frame="1"/>
          <w:lang w:val="uk-UA"/>
        </w:rPr>
        <w:t xml:space="preserve">до </w:t>
      </w:r>
      <w:r w:rsidRPr="00C168E7">
        <w:rPr>
          <w:bCs/>
          <w:szCs w:val="28"/>
          <w:lang w:val="uk-UA" w:eastAsia="uk-UA"/>
        </w:rPr>
        <w:t xml:space="preserve">священнослужителів та прихожан парафій Української православної церкви      (московського патріархату), що діють на території </w:t>
      </w:r>
      <w:r>
        <w:rPr>
          <w:bCs/>
          <w:szCs w:val="28"/>
          <w:lang w:val="uk-UA" w:eastAsia="uk-UA"/>
        </w:rPr>
        <w:t>Української міської</w:t>
      </w:r>
      <w:r w:rsidRPr="00C168E7">
        <w:rPr>
          <w:bCs/>
          <w:szCs w:val="28"/>
          <w:lang w:val="uk-UA" w:eastAsia="uk-UA"/>
        </w:rPr>
        <w:t xml:space="preserve"> територіальної громади (додається).  </w:t>
      </w:r>
    </w:p>
    <w:p w:rsidR="00C168E7" w:rsidRPr="00C168E7" w:rsidRDefault="00C168E7" w:rsidP="00C168E7">
      <w:pPr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  <w:szCs w:val="28"/>
          <w:lang w:val="uk-UA"/>
        </w:rPr>
      </w:pPr>
      <w:r w:rsidRPr="00C168E7">
        <w:rPr>
          <w:color w:val="000000" w:themeColor="text1"/>
          <w:szCs w:val="28"/>
          <w:lang w:val="uk-UA"/>
        </w:rPr>
        <w:t xml:space="preserve">2. Доручити </w:t>
      </w:r>
      <w:r>
        <w:rPr>
          <w:color w:val="000000" w:themeColor="text1"/>
          <w:szCs w:val="28"/>
          <w:lang w:val="uk-UA"/>
        </w:rPr>
        <w:t>Українському</w:t>
      </w:r>
      <w:r w:rsidRPr="00C168E7">
        <w:rPr>
          <w:color w:val="000000" w:themeColor="text1"/>
          <w:szCs w:val="28"/>
          <w:lang w:val="uk-UA"/>
        </w:rPr>
        <w:t xml:space="preserve"> міському голові підписати  </w:t>
      </w:r>
      <w:r>
        <w:rPr>
          <w:color w:val="000000" w:themeColor="text1"/>
          <w:szCs w:val="28"/>
          <w:lang w:val="uk-UA"/>
        </w:rPr>
        <w:t xml:space="preserve">дане </w:t>
      </w:r>
      <w:r w:rsidRPr="00C168E7">
        <w:rPr>
          <w:color w:val="000000" w:themeColor="text1"/>
          <w:szCs w:val="28"/>
          <w:lang w:val="uk-UA"/>
        </w:rPr>
        <w:t>звернення.</w:t>
      </w:r>
    </w:p>
    <w:p w:rsidR="00C168E7" w:rsidRPr="00C168E7" w:rsidRDefault="00C168E7" w:rsidP="00C168E7">
      <w:pPr>
        <w:shd w:val="clear" w:color="auto" w:fill="FFFFFF"/>
        <w:jc w:val="both"/>
        <w:rPr>
          <w:bCs/>
          <w:szCs w:val="28"/>
          <w:lang w:val="uk-UA" w:eastAsia="uk-UA"/>
        </w:rPr>
      </w:pPr>
      <w:r>
        <w:rPr>
          <w:szCs w:val="28"/>
          <w:lang w:val="uk-UA"/>
        </w:rPr>
        <w:t xml:space="preserve">            </w:t>
      </w:r>
      <w:r w:rsidRPr="00C168E7">
        <w:rPr>
          <w:szCs w:val="28"/>
          <w:lang w:val="uk-UA"/>
        </w:rPr>
        <w:t xml:space="preserve">3. Направити звернення </w:t>
      </w:r>
      <w:r w:rsidRPr="00C168E7">
        <w:rPr>
          <w:bCs/>
          <w:color w:val="000000" w:themeColor="text1"/>
          <w:szCs w:val="28"/>
          <w:bdr w:val="none" w:sz="0" w:space="0" w:color="auto" w:frame="1"/>
          <w:lang w:val="uk-UA"/>
        </w:rPr>
        <w:t xml:space="preserve">до </w:t>
      </w:r>
      <w:r w:rsidRPr="00C168E7">
        <w:rPr>
          <w:bCs/>
          <w:szCs w:val="28"/>
          <w:lang w:val="uk-UA" w:eastAsia="uk-UA"/>
        </w:rPr>
        <w:t xml:space="preserve">священнослужителів та прихожан парафій Української православної церкви (московського патріархату), що діють на території </w:t>
      </w:r>
      <w:r>
        <w:rPr>
          <w:bCs/>
          <w:szCs w:val="28"/>
          <w:lang w:val="uk-UA" w:eastAsia="uk-UA"/>
        </w:rPr>
        <w:t xml:space="preserve">Української міської </w:t>
      </w:r>
      <w:r w:rsidRPr="00C168E7">
        <w:rPr>
          <w:bCs/>
          <w:szCs w:val="28"/>
          <w:lang w:val="uk-UA" w:eastAsia="uk-UA"/>
        </w:rPr>
        <w:t xml:space="preserve">територіальної громади.  </w:t>
      </w:r>
    </w:p>
    <w:p w:rsidR="00C168E7" w:rsidRPr="00C168E7" w:rsidRDefault="00C168E7" w:rsidP="00C168E7">
      <w:pPr>
        <w:jc w:val="both"/>
        <w:rPr>
          <w:szCs w:val="28"/>
          <w:lang w:val="uk-UA"/>
        </w:rPr>
      </w:pPr>
      <w:r w:rsidRPr="00C168E7">
        <w:rPr>
          <w:bCs/>
          <w:szCs w:val="28"/>
          <w:lang w:val="uk-UA"/>
        </w:rPr>
        <w:t xml:space="preserve"> </w:t>
      </w:r>
      <w:r w:rsidRPr="00C168E7">
        <w:rPr>
          <w:color w:val="000000"/>
          <w:szCs w:val="28"/>
          <w:lang w:val="uk-UA"/>
        </w:rPr>
        <w:t xml:space="preserve">         </w:t>
      </w:r>
      <w:r>
        <w:rPr>
          <w:color w:val="000000"/>
          <w:szCs w:val="28"/>
          <w:lang w:val="uk-UA"/>
        </w:rPr>
        <w:t xml:space="preserve">  4. </w:t>
      </w:r>
      <w:r w:rsidRPr="00C168E7">
        <w:rPr>
          <w:szCs w:val="28"/>
          <w:lang w:val="uk-UA"/>
        </w:rPr>
        <w:t xml:space="preserve">Доручити секретарю ради забезпечити оприлюднення цього рішення на офіційному сайті </w:t>
      </w:r>
      <w:r>
        <w:rPr>
          <w:szCs w:val="28"/>
          <w:lang w:val="uk-UA"/>
        </w:rPr>
        <w:t xml:space="preserve">Української </w:t>
      </w:r>
      <w:r w:rsidRPr="00C168E7">
        <w:rPr>
          <w:szCs w:val="28"/>
          <w:lang w:val="uk-UA"/>
        </w:rPr>
        <w:t>міської ради.</w:t>
      </w:r>
    </w:p>
    <w:p w:rsidR="00BA757D" w:rsidRPr="00C168E7" w:rsidRDefault="00BA757D" w:rsidP="00BA757D">
      <w:pPr>
        <w:ind w:firstLine="708"/>
        <w:jc w:val="both"/>
        <w:rPr>
          <w:color w:val="000000"/>
          <w:sz w:val="22"/>
          <w:shd w:val="clear" w:color="auto" w:fill="FFFFFF"/>
          <w:lang w:val="uk-UA"/>
        </w:rPr>
      </w:pPr>
    </w:p>
    <w:p w:rsidR="00BA757D" w:rsidRDefault="00BA757D" w:rsidP="00BA757D">
      <w:pPr>
        <w:rPr>
          <w:lang w:val="uk-UA"/>
        </w:rPr>
      </w:pPr>
    </w:p>
    <w:p w:rsidR="00BA757D" w:rsidRDefault="00BA757D" w:rsidP="00BA757D">
      <w:pPr>
        <w:rPr>
          <w:lang w:val="uk-UA"/>
        </w:rPr>
      </w:pPr>
    </w:p>
    <w:p w:rsidR="00BA757D" w:rsidRDefault="00BA757D" w:rsidP="00BA757D">
      <w:pPr>
        <w:rPr>
          <w:lang w:val="uk-UA"/>
        </w:rPr>
      </w:pPr>
    </w:p>
    <w:p w:rsidR="00BA757D" w:rsidRDefault="00BA757D" w:rsidP="00BA757D">
      <w:pPr>
        <w:rPr>
          <w:lang w:val="uk-UA"/>
        </w:rPr>
      </w:pPr>
      <w:r>
        <w:rPr>
          <w:lang w:val="uk-UA"/>
        </w:rPr>
        <w:t xml:space="preserve"> 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ТУРЕНКО</w:t>
      </w:r>
    </w:p>
    <w:p w:rsidR="00BA757D" w:rsidRDefault="00BA757D" w:rsidP="00BA757D">
      <w:pPr>
        <w:ind w:right="-1"/>
        <w:jc w:val="center"/>
        <w:rPr>
          <w:b/>
          <w:bCs/>
        </w:rPr>
      </w:pPr>
    </w:p>
    <w:p w:rsidR="00BA757D" w:rsidRDefault="00BA757D" w:rsidP="00BA757D">
      <w:pPr>
        <w:ind w:right="-1"/>
        <w:jc w:val="center"/>
        <w:rPr>
          <w:b/>
          <w:bCs/>
        </w:rPr>
      </w:pPr>
    </w:p>
    <w:p w:rsidR="00BA757D" w:rsidRDefault="00BA757D" w:rsidP="00BA757D">
      <w:pPr>
        <w:ind w:right="-1"/>
        <w:jc w:val="center"/>
        <w:rPr>
          <w:b/>
          <w:bCs/>
        </w:rPr>
      </w:pPr>
    </w:p>
    <w:p w:rsidR="00BA757D" w:rsidRDefault="00BA757D" w:rsidP="00BA757D">
      <w:pPr>
        <w:ind w:right="-1"/>
        <w:jc w:val="center"/>
        <w:rPr>
          <w:b/>
          <w:bCs/>
        </w:rPr>
      </w:pPr>
    </w:p>
    <w:p w:rsidR="00557CA8" w:rsidRDefault="00557CA8">
      <w:pPr>
        <w:rPr>
          <w:lang w:val="uk-UA"/>
        </w:rPr>
      </w:pPr>
      <w:bookmarkStart w:id="0" w:name="_GoBack"/>
      <w:bookmarkEnd w:id="0"/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203339" w:rsidRDefault="00C168E7" w:rsidP="00203339">
      <w:pPr>
        <w:rPr>
          <w:b/>
          <w:lang w:val="uk-UA"/>
        </w:rPr>
      </w:pPr>
      <w:r>
        <w:rPr>
          <w:rStyle w:val="a5"/>
          <w:color w:val="333333"/>
          <w:lang w:val="uk-UA"/>
        </w:rPr>
        <w:lastRenderedPageBreak/>
        <w:t xml:space="preserve">                                   </w:t>
      </w:r>
      <w:r w:rsidR="00203339" w:rsidRPr="008E54E0">
        <w:rPr>
          <w:b/>
          <w:lang w:val="uk-UA"/>
        </w:rPr>
        <w:t>Відповідальний виконавець:</w:t>
      </w:r>
    </w:p>
    <w:p w:rsidR="00203339" w:rsidRPr="00277C85" w:rsidRDefault="00203339" w:rsidP="00203339">
      <w:pPr>
        <w:rPr>
          <w:b/>
          <w:lang w:val="uk-UA"/>
        </w:rPr>
      </w:pPr>
      <w:r>
        <w:rPr>
          <w:lang w:val="uk-UA"/>
        </w:rPr>
        <w:t xml:space="preserve">Головний спеціаліст юрисконсульт </w:t>
      </w:r>
      <w:r>
        <w:rPr>
          <w:lang w:val="uk-UA"/>
        </w:rPr>
        <w:tab/>
        <w:t xml:space="preserve">                      І.Є. </w:t>
      </w:r>
      <w:proofErr w:type="spellStart"/>
      <w:r>
        <w:rPr>
          <w:lang w:val="uk-UA"/>
        </w:rPr>
        <w:t>Ярмоленко</w:t>
      </w:r>
      <w:proofErr w:type="spellEnd"/>
      <w:r>
        <w:rPr>
          <w:lang w:val="uk-UA"/>
        </w:rPr>
        <w:t xml:space="preserve">          </w:t>
      </w:r>
      <w:r w:rsidRPr="00242EB5">
        <w:t>«__»___ 202</w:t>
      </w:r>
      <w:r>
        <w:t>2</w:t>
      </w:r>
      <w:r w:rsidRPr="00242EB5">
        <w:t>р.</w:t>
      </w:r>
    </w:p>
    <w:p w:rsidR="00203339" w:rsidRDefault="00203339" w:rsidP="00203339">
      <w:pPr>
        <w:ind w:firstLine="709"/>
        <w:jc w:val="both"/>
        <w:rPr>
          <w:lang w:val="uk-UA"/>
        </w:rPr>
      </w:pPr>
    </w:p>
    <w:p w:rsidR="00203339" w:rsidRPr="008E54E0" w:rsidRDefault="00203339" w:rsidP="00203339">
      <w:pPr>
        <w:ind w:firstLine="709"/>
        <w:jc w:val="center"/>
        <w:rPr>
          <w:b/>
          <w:lang w:val="uk-UA"/>
        </w:rPr>
      </w:pPr>
    </w:p>
    <w:p w:rsidR="00203339" w:rsidRPr="008E54E0" w:rsidRDefault="00203339" w:rsidP="00203339">
      <w:pPr>
        <w:ind w:firstLine="709"/>
        <w:jc w:val="center"/>
        <w:rPr>
          <w:b/>
          <w:lang w:val="uk-UA"/>
        </w:rPr>
      </w:pPr>
      <w:r w:rsidRPr="008E54E0">
        <w:rPr>
          <w:b/>
          <w:lang w:val="uk-UA"/>
        </w:rPr>
        <w:t>Погоджено:</w:t>
      </w:r>
    </w:p>
    <w:p w:rsidR="00203339" w:rsidRDefault="00203339" w:rsidP="00203339">
      <w:pPr>
        <w:ind w:firstLine="709"/>
        <w:jc w:val="center"/>
        <w:rPr>
          <w:lang w:val="uk-UA"/>
        </w:rPr>
      </w:pPr>
    </w:p>
    <w:p w:rsidR="00203339" w:rsidRDefault="00054033" w:rsidP="00203339">
      <w:pPr>
        <w:jc w:val="both"/>
        <w:rPr>
          <w:lang w:val="uk-UA"/>
        </w:rPr>
      </w:pPr>
      <w:r>
        <w:rPr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203339">
        <w:rPr>
          <w:lang w:val="uk-UA"/>
        </w:rPr>
        <w:t xml:space="preserve">К.В. </w:t>
      </w:r>
      <w:proofErr w:type="spellStart"/>
      <w:r w:rsidR="00203339">
        <w:rPr>
          <w:lang w:val="uk-UA"/>
        </w:rPr>
        <w:t>Проценко</w:t>
      </w:r>
      <w:proofErr w:type="spellEnd"/>
      <w:r w:rsidR="00203339">
        <w:rPr>
          <w:lang w:val="uk-UA"/>
        </w:rPr>
        <w:t xml:space="preserve">           </w:t>
      </w:r>
      <w:r w:rsidR="00203339" w:rsidRPr="00242EB5">
        <w:t>«__»___ 202</w:t>
      </w:r>
      <w:r w:rsidR="00203339">
        <w:t>2</w:t>
      </w:r>
      <w:r w:rsidR="00203339" w:rsidRPr="00242EB5">
        <w:t>р.</w:t>
      </w:r>
    </w:p>
    <w:p w:rsidR="00203339" w:rsidRDefault="00203339" w:rsidP="00203339">
      <w:pPr>
        <w:ind w:firstLine="709"/>
        <w:jc w:val="both"/>
        <w:rPr>
          <w:lang w:val="uk-UA"/>
        </w:rPr>
      </w:pPr>
    </w:p>
    <w:p w:rsidR="00203339" w:rsidRDefault="00203339" w:rsidP="00203339">
      <w:pPr>
        <w:ind w:firstLine="709"/>
        <w:jc w:val="both"/>
        <w:rPr>
          <w:lang w:val="uk-UA"/>
        </w:rPr>
      </w:pPr>
    </w:p>
    <w:p w:rsidR="00203339" w:rsidRPr="00B81BBC" w:rsidRDefault="00203339" w:rsidP="00203339">
      <w:pPr>
        <w:jc w:val="both"/>
      </w:pPr>
      <w:r>
        <w:rPr>
          <w:lang w:val="uk-UA"/>
        </w:rPr>
        <w:t xml:space="preserve">Керуюча справами виконкому </w:t>
      </w:r>
      <w:r>
        <w:rPr>
          <w:lang w:val="uk-UA"/>
        </w:rPr>
        <w:tab/>
        <w:t xml:space="preserve">    </w:t>
      </w:r>
      <w:r w:rsidR="00054033">
        <w:rPr>
          <w:lang w:val="uk-UA"/>
        </w:rPr>
        <w:t xml:space="preserve">                              </w:t>
      </w:r>
      <w:r>
        <w:rPr>
          <w:lang w:val="uk-UA"/>
        </w:rPr>
        <w:t xml:space="preserve">Л.М. Білик                  </w:t>
      </w:r>
      <w:r w:rsidRPr="00242EB5">
        <w:t>«__»___ 202</w:t>
      </w:r>
      <w:r>
        <w:t>2</w:t>
      </w:r>
      <w:r w:rsidRPr="00242EB5">
        <w:t>р.</w:t>
      </w:r>
    </w:p>
    <w:p w:rsidR="00203339" w:rsidRDefault="00203339" w:rsidP="00203339">
      <w:pPr>
        <w:jc w:val="both"/>
        <w:rPr>
          <w:lang w:val="uk-UA"/>
        </w:rPr>
      </w:pPr>
    </w:p>
    <w:p w:rsidR="00203339" w:rsidRPr="00327ADE" w:rsidRDefault="00203339" w:rsidP="00203339">
      <w:pPr>
        <w:jc w:val="both"/>
        <w:rPr>
          <w:lang w:val="uk-UA"/>
        </w:rPr>
      </w:pPr>
    </w:p>
    <w:p w:rsidR="00203339" w:rsidRDefault="00203339" w:rsidP="00203339">
      <w:pPr>
        <w:jc w:val="both"/>
        <w:rPr>
          <w:lang w:val="uk-UA"/>
        </w:rPr>
      </w:pPr>
      <w:r>
        <w:rPr>
          <w:lang w:val="uk-UA"/>
        </w:rPr>
        <w:t xml:space="preserve">Заступник міського голови                    </w:t>
      </w:r>
      <w:r w:rsidR="00054033">
        <w:rPr>
          <w:lang w:val="uk-UA"/>
        </w:rPr>
        <w:t xml:space="preserve">              А.В. </w:t>
      </w:r>
      <w:proofErr w:type="spellStart"/>
      <w:r w:rsidR="00054033">
        <w:rPr>
          <w:lang w:val="uk-UA"/>
        </w:rPr>
        <w:t>Олкова-Михницька</w:t>
      </w:r>
      <w:proofErr w:type="spellEnd"/>
      <w:r>
        <w:rPr>
          <w:lang w:val="uk-UA"/>
        </w:rPr>
        <w:t xml:space="preserve">      </w:t>
      </w:r>
      <w:r w:rsidRPr="00242EB5">
        <w:t>«__»___ 202</w:t>
      </w:r>
      <w:r>
        <w:t>2</w:t>
      </w:r>
      <w:r w:rsidRPr="00242EB5">
        <w:t>р.</w:t>
      </w:r>
    </w:p>
    <w:p w:rsidR="00203339" w:rsidRDefault="00203339" w:rsidP="00203339">
      <w:pPr>
        <w:jc w:val="both"/>
        <w:rPr>
          <w:lang w:val="uk-UA"/>
        </w:rPr>
      </w:pPr>
    </w:p>
    <w:p w:rsidR="00203339" w:rsidRDefault="00203339" w:rsidP="00203339">
      <w:pPr>
        <w:jc w:val="both"/>
        <w:rPr>
          <w:lang w:val="uk-UA"/>
        </w:rPr>
      </w:pPr>
    </w:p>
    <w:p w:rsidR="00203339" w:rsidRDefault="00203339" w:rsidP="00054033">
      <w:pPr>
        <w:jc w:val="both"/>
        <w:rPr>
          <w:lang w:val="uk-UA"/>
        </w:rPr>
      </w:pPr>
    </w:p>
    <w:p w:rsidR="00203339" w:rsidRDefault="00203339" w:rsidP="00203339">
      <w:pPr>
        <w:jc w:val="both"/>
        <w:rPr>
          <w:lang w:val="uk-UA"/>
        </w:rPr>
      </w:pPr>
      <w:r>
        <w:rPr>
          <w:lang w:val="uk-UA"/>
        </w:rPr>
        <w:t xml:space="preserve">Начальник юридичного відділу                                </w:t>
      </w:r>
      <w:r w:rsidR="00054033">
        <w:rPr>
          <w:lang w:val="uk-UA"/>
        </w:rPr>
        <w:t xml:space="preserve">        </w:t>
      </w:r>
      <w:r>
        <w:rPr>
          <w:lang w:val="uk-UA"/>
        </w:rPr>
        <w:t xml:space="preserve">О.В. Завірюха            </w:t>
      </w:r>
      <w:r w:rsidRPr="00242EB5">
        <w:t>«__»___ 202</w:t>
      </w:r>
      <w:r>
        <w:t>2</w:t>
      </w:r>
      <w:r w:rsidRPr="00242EB5">
        <w:t>р.</w:t>
      </w:r>
    </w:p>
    <w:p w:rsidR="00203339" w:rsidRDefault="00203339" w:rsidP="00203339">
      <w:pPr>
        <w:jc w:val="both"/>
        <w:rPr>
          <w:lang w:val="uk-UA"/>
        </w:rPr>
      </w:pPr>
    </w:p>
    <w:p w:rsidR="00203339" w:rsidRDefault="00203339" w:rsidP="00203339">
      <w:pPr>
        <w:jc w:val="both"/>
        <w:rPr>
          <w:lang w:val="uk-UA"/>
        </w:rPr>
      </w:pPr>
    </w:p>
    <w:p w:rsidR="00203339" w:rsidRDefault="00203339" w:rsidP="0020333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843"/>
        <w:gridCol w:w="2835"/>
        <w:gridCol w:w="1843"/>
      </w:tblGrid>
      <w:tr w:rsidR="00203339" w:rsidRPr="00242EB5" w:rsidTr="009445C1">
        <w:tc>
          <w:tcPr>
            <w:tcW w:w="2972" w:type="dxa"/>
          </w:tcPr>
          <w:p w:rsidR="00203339" w:rsidRDefault="00203339" w:rsidP="009445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>
              <w:rPr>
                <w:sz w:val="24"/>
                <w:szCs w:val="24"/>
              </w:rPr>
              <w:t>ідділ</w:t>
            </w:r>
            <w:proofErr w:type="spellEnd"/>
            <w:r>
              <w:rPr>
                <w:sz w:val="24"/>
                <w:szCs w:val="24"/>
                <w:lang w:val="uk-UA"/>
              </w:rPr>
              <w:t>у</w:t>
            </w:r>
            <w:r w:rsidRPr="00650EF6">
              <w:t xml:space="preserve"> </w:t>
            </w:r>
            <w:proofErr w:type="spellStart"/>
            <w:r w:rsidRPr="00650EF6">
              <w:rPr>
                <w:sz w:val="24"/>
                <w:szCs w:val="24"/>
              </w:rPr>
              <w:t>з</w:t>
            </w:r>
            <w:proofErr w:type="spellEnd"/>
            <w:r w:rsidRPr="00650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питань </w:t>
            </w:r>
            <w:proofErr w:type="spellStart"/>
            <w:r w:rsidRPr="00650EF6">
              <w:rPr>
                <w:sz w:val="24"/>
                <w:szCs w:val="24"/>
              </w:rPr>
              <w:t>документообігу</w:t>
            </w:r>
            <w:proofErr w:type="spellEnd"/>
            <w:r w:rsidRPr="00650EF6">
              <w:rPr>
                <w:sz w:val="24"/>
                <w:szCs w:val="24"/>
              </w:rPr>
              <w:t xml:space="preserve">, контролю та </w:t>
            </w:r>
            <w:proofErr w:type="spellStart"/>
            <w:r w:rsidRPr="00650EF6">
              <w:rPr>
                <w:sz w:val="24"/>
                <w:szCs w:val="24"/>
              </w:rPr>
              <w:t>звернень</w:t>
            </w:r>
            <w:proofErr w:type="spellEnd"/>
            <w:r w:rsidRPr="00650EF6">
              <w:rPr>
                <w:sz w:val="24"/>
                <w:szCs w:val="24"/>
              </w:rPr>
              <w:t xml:space="preserve"> </w:t>
            </w:r>
            <w:proofErr w:type="spellStart"/>
            <w:r w:rsidRPr="00650EF6">
              <w:rPr>
                <w:sz w:val="24"/>
                <w:szCs w:val="24"/>
              </w:rPr>
              <w:t>громадян</w:t>
            </w:r>
            <w:proofErr w:type="spellEnd"/>
            <w:r w:rsidRPr="00650EF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03339" w:rsidRPr="00B81BBC" w:rsidRDefault="00203339" w:rsidP="009445C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203339" w:rsidRDefault="00203339" w:rsidP="009445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</w:rPr>
              <w:t>Л.Ю. Федоренко</w:t>
            </w:r>
          </w:p>
        </w:tc>
        <w:tc>
          <w:tcPr>
            <w:tcW w:w="1843" w:type="dxa"/>
          </w:tcPr>
          <w:p w:rsidR="00203339" w:rsidRPr="00242EB5" w:rsidRDefault="00203339" w:rsidP="0094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242EB5">
              <w:rPr>
                <w:sz w:val="24"/>
                <w:szCs w:val="24"/>
              </w:rPr>
              <w:t>«__»___ 202</w:t>
            </w:r>
            <w:r>
              <w:rPr>
                <w:sz w:val="24"/>
                <w:szCs w:val="24"/>
              </w:rPr>
              <w:t>2</w:t>
            </w:r>
            <w:r w:rsidRPr="00242EB5">
              <w:rPr>
                <w:sz w:val="24"/>
                <w:szCs w:val="24"/>
              </w:rPr>
              <w:t>р.</w:t>
            </w:r>
          </w:p>
        </w:tc>
      </w:tr>
    </w:tbl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C168E7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  <w:r>
        <w:rPr>
          <w:rStyle w:val="a5"/>
          <w:color w:val="333333"/>
          <w:lang w:val="uk-UA"/>
        </w:rPr>
        <w:t xml:space="preserve">                           </w:t>
      </w: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054033" w:rsidRDefault="00054033" w:rsidP="00203339">
      <w:pPr>
        <w:pStyle w:val="a7"/>
        <w:shd w:val="clear" w:color="auto" w:fill="FFFFFF"/>
        <w:spacing w:before="0" w:beforeAutospacing="0" w:after="335" w:afterAutospacing="0"/>
        <w:jc w:val="center"/>
        <w:rPr>
          <w:rStyle w:val="a5"/>
          <w:color w:val="333333"/>
          <w:lang w:val="uk-UA"/>
        </w:rPr>
      </w:pPr>
    </w:p>
    <w:p w:rsidR="00054033" w:rsidRDefault="00054033" w:rsidP="00203339">
      <w:pPr>
        <w:pStyle w:val="a7"/>
        <w:shd w:val="clear" w:color="auto" w:fill="FFFFFF"/>
        <w:spacing w:before="0" w:beforeAutospacing="0" w:after="335" w:afterAutospacing="0"/>
        <w:jc w:val="center"/>
        <w:rPr>
          <w:rStyle w:val="a5"/>
          <w:color w:val="333333"/>
          <w:lang w:val="uk-UA"/>
        </w:rPr>
      </w:pPr>
    </w:p>
    <w:p w:rsidR="00054033" w:rsidRDefault="00054033" w:rsidP="00203339">
      <w:pPr>
        <w:pStyle w:val="a7"/>
        <w:shd w:val="clear" w:color="auto" w:fill="FFFFFF"/>
        <w:spacing w:before="0" w:beforeAutospacing="0" w:after="335" w:afterAutospacing="0"/>
        <w:jc w:val="center"/>
        <w:rPr>
          <w:rStyle w:val="a5"/>
          <w:color w:val="333333"/>
          <w:lang w:val="uk-UA"/>
        </w:rPr>
      </w:pPr>
    </w:p>
    <w:p w:rsidR="00054033" w:rsidRDefault="00054033" w:rsidP="00203339">
      <w:pPr>
        <w:pStyle w:val="a7"/>
        <w:shd w:val="clear" w:color="auto" w:fill="FFFFFF"/>
        <w:spacing w:before="0" w:beforeAutospacing="0" w:after="335" w:afterAutospacing="0"/>
        <w:jc w:val="center"/>
        <w:rPr>
          <w:rStyle w:val="a5"/>
          <w:color w:val="333333"/>
          <w:lang w:val="uk-UA"/>
        </w:rPr>
      </w:pPr>
    </w:p>
    <w:p w:rsidR="00C168E7" w:rsidRPr="00AC3D30" w:rsidRDefault="00C168E7" w:rsidP="00203339">
      <w:pPr>
        <w:pStyle w:val="a7"/>
        <w:shd w:val="clear" w:color="auto" w:fill="FFFFFF"/>
        <w:spacing w:before="0" w:beforeAutospacing="0" w:after="335" w:afterAutospacing="0"/>
        <w:jc w:val="center"/>
        <w:rPr>
          <w:color w:val="333333"/>
        </w:rPr>
      </w:pPr>
      <w:r w:rsidRPr="00AC3D30">
        <w:rPr>
          <w:rStyle w:val="a5"/>
          <w:color w:val="333333"/>
        </w:rPr>
        <w:t>ЗВЕРНЕННЯ</w:t>
      </w:r>
    </w:p>
    <w:p w:rsidR="00C168E7" w:rsidRPr="00AC3D30" w:rsidRDefault="00C168E7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color w:val="333333"/>
          <w:lang w:val="uk-UA"/>
        </w:rPr>
      </w:pPr>
      <w:r w:rsidRPr="00AC3D30">
        <w:rPr>
          <w:rStyle w:val="a5"/>
          <w:color w:val="333333"/>
        </w:rPr>
        <w:t xml:space="preserve">ДЕПУТАТІВ </w:t>
      </w:r>
      <w:r>
        <w:rPr>
          <w:rStyle w:val="a5"/>
          <w:color w:val="333333"/>
          <w:lang w:val="uk-UA"/>
        </w:rPr>
        <w:t xml:space="preserve">УКРАЇНСЬКОЇ </w:t>
      </w:r>
      <w:r w:rsidRPr="00AC3D30">
        <w:rPr>
          <w:rStyle w:val="a5"/>
          <w:color w:val="333333"/>
        </w:rPr>
        <w:t xml:space="preserve">МІСЬКОЇ </w:t>
      </w:r>
      <w:proofErr w:type="gramStart"/>
      <w:r w:rsidRPr="00AC3D30">
        <w:rPr>
          <w:rStyle w:val="a5"/>
          <w:color w:val="333333"/>
        </w:rPr>
        <w:t>РАДИ</w:t>
      </w:r>
      <w:proofErr w:type="gramEnd"/>
      <w:r w:rsidRPr="00AC3D30">
        <w:rPr>
          <w:rStyle w:val="a5"/>
          <w:color w:val="333333"/>
        </w:rPr>
        <w:t xml:space="preserve"> </w:t>
      </w:r>
      <w:proofErr w:type="gramStart"/>
      <w:r w:rsidRPr="00AC3D30">
        <w:rPr>
          <w:rStyle w:val="a5"/>
          <w:color w:val="333333"/>
        </w:rPr>
        <w:t>ДО</w:t>
      </w:r>
      <w:proofErr w:type="gramEnd"/>
      <w:r w:rsidRPr="00AC3D30">
        <w:rPr>
          <w:rStyle w:val="a5"/>
          <w:color w:val="333333"/>
        </w:rPr>
        <w:t xml:space="preserve"> ПРИХОЖАН ПРАВОСЛАВНОЇ ЦЕРКВИ МОСКОВСЬКОГО ПАТРІАРХАТУ В </w:t>
      </w:r>
      <w:r>
        <w:rPr>
          <w:rStyle w:val="a5"/>
          <w:color w:val="333333"/>
          <w:lang w:val="uk-UA"/>
        </w:rPr>
        <w:t>УКРАЇНСЬКІЙ МІСЬКІЙ ТЕРИТОРІАЛЬНЙ ГРОМАДІ</w:t>
      </w:r>
    </w:p>
    <w:p w:rsidR="00C168E7" w:rsidRPr="00C168E7" w:rsidRDefault="00C168E7" w:rsidP="00203339">
      <w:pPr>
        <w:jc w:val="both"/>
        <w:rPr>
          <w:lang w:val="uk-UA"/>
        </w:rPr>
      </w:pPr>
      <w:r>
        <w:rPr>
          <w:rStyle w:val="a8"/>
          <w:i w:val="0"/>
          <w:color w:val="333333"/>
          <w:lang w:val="uk-UA"/>
        </w:rPr>
        <w:t xml:space="preserve">                </w:t>
      </w:r>
      <w:r w:rsidRPr="00C168E7">
        <w:rPr>
          <w:rStyle w:val="a8"/>
          <w:i w:val="0"/>
          <w:color w:val="333333"/>
          <w:lang w:val="uk-UA"/>
        </w:rPr>
        <w:t>Ми, депутати Української міської ради, представляючи інтереси жителів нашої громади, цим листом висловлюємо чітку і однозначну позицію всієї територіальної громади щодо необхідності припинення діяльності російської православної церкви у особі УПЦ МП на території нашої громади. Зок</w:t>
      </w:r>
      <w:r w:rsidR="00203339">
        <w:rPr>
          <w:rStyle w:val="a8"/>
          <w:i w:val="0"/>
          <w:color w:val="333333"/>
          <w:lang w:val="uk-UA"/>
        </w:rPr>
        <w:t>рема церков, які знаходя</w:t>
      </w:r>
      <w:r w:rsidRPr="00C168E7">
        <w:rPr>
          <w:rStyle w:val="a8"/>
          <w:i w:val="0"/>
          <w:color w:val="333333"/>
          <w:lang w:val="uk-UA"/>
        </w:rPr>
        <w:t xml:space="preserve">ться на вул. </w:t>
      </w:r>
      <w:r w:rsidR="00203339">
        <w:rPr>
          <w:rStyle w:val="a8"/>
          <w:i w:val="0"/>
          <w:color w:val="333333"/>
          <w:lang w:val="uk-UA"/>
        </w:rPr>
        <w:t>Південній</w:t>
      </w:r>
      <w:r w:rsidRPr="00C168E7">
        <w:rPr>
          <w:rStyle w:val="a8"/>
          <w:i w:val="0"/>
          <w:color w:val="333333"/>
          <w:lang w:val="uk-UA"/>
        </w:rPr>
        <w:t xml:space="preserve">          у місті Українка</w:t>
      </w:r>
      <w:r w:rsidR="00203339">
        <w:rPr>
          <w:rStyle w:val="a8"/>
          <w:i w:val="0"/>
          <w:color w:val="333333"/>
          <w:lang w:val="uk-UA"/>
        </w:rPr>
        <w:t xml:space="preserve">, вул. Малишка у селі </w:t>
      </w:r>
      <w:proofErr w:type="spellStart"/>
      <w:r w:rsidR="00203339">
        <w:rPr>
          <w:rStyle w:val="a8"/>
          <w:i w:val="0"/>
          <w:color w:val="333333"/>
          <w:lang w:val="uk-UA"/>
        </w:rPr>
        <w:t>Плюти</w:t>
      </w:r>
      <w:proofErr w:type="spellEnd"/>
      <w:r w:rsidR="00203339">
        <w:rPr>
          <w:rStyle w:val="a8"/>
          <w:i w:val="0"/>
          <w:color w:val="333333"/>
          <w:lang w:val="uk-UA"/>
        </w:rPr>
        <w:t xml:space="preserve">, вул. Б.Хмельницького у селі Трипілля та вул. Дружби, 72 у селі </w:t>
      </w:r>
      <w:proofErr w:type="spellStart"/>
      <w:r w:rsidR="00203339">
        <w:rPr>
          <w:rStyle w:val="a8"/>
          <w:i w:val="0"/>
          <w:color w:val="333333"/>
          <w:lang w:val="uk-UA"/>
        </w:rPr>
        <w:t>Жуківці</w:t>
      </w:r>
      <w:proofErr w:type="spellEnd"/>
      <w:r w:rsidR="00203339">
        <w:rPr>
          <w:rStyle w:val="a8"/>
          <w:i w:val="0"/>
          <w:color w:val="333333"/>
          <w:lang w:val="uk-UA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</w:t>
      </w:r>
      <w:r w:rsidRPr="00C168E7">
        <w:rPr>
          <w:rStyle w:val="a8"/>
          <w:i w:val="0"/>
          <w:color w:val="333333"/>
          <w:lang w:val="uk-UA"/>
        </w:rPr>
        <w:t xml:space="preserve">Майже два місяці </w:t>
      </w:r>
      <w:proofErr w:type="spellStart"/>
      <w:r w:rsidRPr="00C168E7">
        <w:rPr>
          <w:rStyle w:val="a8"/>
          <w:i w:val="0"/>
          <w:color w:val="333333"/>
          <w:lang w:val="uk-UA"/>
        </w:rPr>
        <w:t>росія</w:t>
      </w:r>
      <w:proofErr w:type="spellEnd"/>
      <w:r w:rsidRPr="00C168E7">
        <w:rPr>
          <w:rStyle w:val="a8"/>
          <w:i w:val="0"/>
          <w:color w:val="333333"/>
          <w:lang w:val="uk-UA"/>
        </w:rPr>
        <w:t xml:space="preserve"> веде жорстоку і нелюдяну війну проти України і українців. Проти нас з вами, намагаючись винищити нас як націю. Вони вбивають наших воїнів, бомблять і розстрілюють мирних жителів, знущаються над літніми людьми, ґвалтують і вбивають наших дітей та жінок, катують українців у підвалах. </w:t>
      </w:r>
      <w:r w:rsidRPr="00C168E7">
        <w:rPr>
          <w:rStyle w:val="a8"/>
          <w:i w:val="0"/>
          <w:color w:val="333333"/>
        </w:rPr>
        <w:t xml:space="preserve">І в </w:t>
      </w:r>
      <w:proofErr w:type="spellStart"/>
      <w:r w:rsidRPr="00C168E7">
        <w:rPr>
          <w:rStyle w:val="a8"/>
          <w:i w:val="0"/>
          <w:color w:val="333333"/>
        </w:rPr>
        <w:t>цей</w:t>
      </w:r>
      <w:proofErr w:type="spellEnd"/>
      <w:r w:rsidRPr="00C168E7">
        <w:rPr>
          <w:rStyle w:val="a8"/>
          <w:i w:val="0"/>
          <w:color w:val="333333"/>
        </w:rPr>
        <w:t xml:space="preserve"> же час </w:t>
      </w:r>
      <w:proofErr w:type="spellStart"/>
      <w:r w:rsidRPr="00C168E7">
        <w:rPr>
          <w:rStyle w:val="a8"/>
          <w:i w:val="0"/>
          <w:color w:val="333333"/>
        </w:rPr>
        <w:t>цинічно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грабують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наші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будинки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займаються</w:t>
      </w:r>
      <w:proofErr w:type="spellEnd"/>
      <w:r w:rsidRPr="00C168E7">
        <w:rPr>
          <w:rStyle w:val="a8"/>
          <w:i w:val="0"/>
          <w:color w:val="333333"/>
        </w:rPr>
        <w:t xml:space="preserve"> мародерствами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стирають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лиця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землі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українські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міста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r w:rsidRPr="00C168E7">
        <w:rPr>
          <w:rStyle w:val="a8"/>
          <w:i w:val="0"/>
          <w:color w:val="333333"/>
        </w:rPr>
        <w:t xml:space="preserve">За </w:t>
      </w:r>
      <w:proofErr w:type="spellStart"/>
      <w:r w:rsidRPr="00C168E7">
        <w:rPr>
          <w:rStyle w:val="a8"/>
          <w:i w:val="0"/>
          <w:color w:val="333333"/>
        </w:rPr>
        <w:t>офіційними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даними</w:t>
      </w:r>
      <w:proofErr w:type="spellEnd"/>
      <w:r w:rsidRPr="00C168E7">
        <w:rPr>
          <w:rStyle w:val="a8"/>
          <w:i w:val="0"/>
          <w:color w:val="333333"/>
        </w:rPr>
        <w:t xml:space="preserve"> ООН за </w:t>
      </w:r>
      <w:proofErr w:type="spellStart"/>
      <w:r w:rsidRPr="00C168E7">
        <w:rPr>
          <w:rStyle w:val="a8"/>
          <w:i w:val="0"/>
          <w:color w:val="333333"/>
        </w:rPr>
        <w:t>цей</w:t>
      </w:r>
      <w:proofErr w:type="spellEnd"/>
      <w:r w:rsidRPr="00C168E7">
        <w:rPr>
          <w:rStyle w:val="a8"/>
          <w:i w:val="0"/>
          <w:color w:val="333333"/>
        </w:rPr>
        <w:t xml:space="preserve"> час </w:t>
      </w:r>
      <w:proofErr w:type="spellStart"/>
      <w:r w:rsidRPr="00C168E7">
        <w:rPr>
          <w:rStyle w:val="a8"/>
          <w:i w:val="0"/>
          <w:color w:val="333333"/>
        </w:rPr>
        <w:t>загинуло</w:t>
      </w:r>
      <w:proofErr w:type="spellEnd"/>
      <w:r w:rsidRPr="00C168E7">
        <w:rPr>
          <w:rStyle w:val="a8"/>
          <w:i w:val="0"/>
          <w:color w:val="333333"/>
        </w:rPr>
        <w:t xml:space="preserve"> уже </w:t>
      </w:r>
      <w:proofErr w:type="spellStart"/>
      <w:r w:rsidRPr="00C168E7">
        <w:rPr>
          <w:rStyle w:val="a8"/>
          <w:i w:val="0"/>
          <w:color w:val="333333"/>
        </w:rPr>
        <w:t>більше</w:t>
      </w:r>
      <w:proofErr w:type="spellEnd"/>
      <w:r w:rsidRPr="00C168E7">
        <w:rPr>
          <w:rStyle w:val="a8"/>
          <w:i w:val="0"/>
          <w:color w:val="333333"/>
        </w:rPr>
        <w:t xml:space="preserve"> 2000 </w:t>
      </w:r>
      <w:proofErr w:type="spellStart"/>
      <w:r w:rsidRPr="00C168E7">
        <w:rPr>
          <w:rStyle w:val="a8"/>
          <w:i w:val="0"/>
          <w:color w:val="333333"/>
        </w:rPr>
        <w:t>мирних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жителів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них 169 </w:t>
      </w:r>
      <w:proofErr w:type="spellStart"/>
      <w:r w:rsidRPr="00C168E7">
        <w:rPr>
          <w:rStyle w:val="a8"/>
          <w:i w:val="0"/>
          <w:color w:val="333333"/>
        </w:rPr>
        <w:t>дітей</w:t>
      </w:r>
      <w:proofErr w:type="spellEnd"/>
      <w:r w:rsidRPr="00C168E7">
        <w:rPr>
          <w:rStyle w:val="a8"/>
          <w:i w:val="0"/>
          <w:color w:val="333333"/>
        </w:rPr>
        <w:t xml:space="preserve">. 6,5 </w:t>
      </w:r>
      <w:proofErr w:type="spellStart"/>
      <w:r w:rsidRPr="00C168E7">
        <w:rPr>
          <w:rStyle w:val="a8"/>
          <w:i w:val="0"/>
          <w:color w:val="333333"/>
        </w:rPr>
        <w:t>мільйонів</w:t>
      </w:r>
      <w:proofErr w:type="spellEnd"/>
      <w:r w:rsidRPr="00C168E7">
        <w:rPr>
          <w:rStyle w:val="a8"/>
          <w:i w:val="0"/>
          <w:color w:val="333333"/>
        </w:rPr>
        <w:t xml:space="preserve"> людей </w:t>
      </w:r>
      <w:proofErr w:type="spellStart"/>
      <w:r w:rsidRPr="00C168E7">
        <w:rPr>
          <w:rStyle w:val="a8"/>
          <w:i w:val="0"/>
          <w:color w:val="333333"/>
        </w:rPr>
        <w:t>змушені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були</w:t>
      </w:r>
      <w:proofErr w:type="spellEnd"/>
      <w:r w:rsidRPr="00C168E7">
        <w:rPr>
          <w:rStyle w:val="a8"/>
          <w:i w:val="0"/>
          <w:color w:val="333333"/>
        </w:rPr>
        <w:t xml:space="preserve"> покинули </w:t>
      </w:r>
      <w:proofErr w:type="spellStart"/>
      <w:proofErr w:type="gramStart"/>
      <w:r w:rsidRPr="00C168E7">
        <w:rPr>
          <w:rStyle w:val="a8"/>
          <w:i w:val="0"/>
          <w:color w:val="333333"/>
        </w:rPr>
        <w:t>свої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дом</w:t>
      </w:r>
      <w:proofErr w:type="gramEnd"/>
      <w:r w:rsidRPr="00C168E7">
        <w:rPr>
          <w:rStyle w:val="a8"/>
          <w:i w:val="0"/>
          <w:color w:val="333333"/>
        </w:rPr>
        <w:t>івки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частина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яких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втратила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назавжди</w:t>
      </w:r>
      <w:proofErr w:type="spellEnd"/>
      <w:r w:rsidRPr="00C168E7">
        <w:rPr>
          <w:rStyle w:val="a8"/>
          <w:i w:val="0"/>
          <w:color w:val="333333"/>
        </w:rPr>
        <w:t xml:space="preserve">. І все </w:t>
      </w:r>
      <w:proofErr w:type="spellStart"/>
      <w:r w:rsidRPr="00C168E7">
        <w:rPr>
          <w:rStyle w:val="a8"/>
          <w:i w:val="0"/>
          <w:color w:val="333333"/>
        </w:rPr>
        <w:t>це</w:t>
      </w:r>
      <w:proofErr w:type="spellEnd"/>
      <w:r w:rsidRPr="00C168E7">
        <w:rPr>
          <w:rStyle w:val="a8"/>
          <w:i w:val="0"/>
          <w:color w:val="333333"/>
        </w:rPr>
        <w:t xml:space="preserve"> – </w:t>
      </w:r>
      <w:proofErr w:type="spellStart"/>
      <w:r w:rsidRPr="00C168E7">
        <w:rPr>
          <w:rStyle w:val="a8"/>
          <w:i w:val="0"/>
          <w:color w:val="333333"/>
        </w:rPr>
        <w:t>наслідки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війни</w:t>
      </w:r>
      <w:proofErr w:type="spellEnd"/>
      <w:r w:rsidRPr="00C168E7">
        <w:rPr>
          <w:rStyle w:val="a8"/>
          <w:i w:val="0"/>
          <w:color w:val="333333"/>
        </w:rPr>
        <w:t xml:space="preserve">, яку </w:t>
      </w:r>
      <w:proofErr w:type="spellStart"/>
      <w:r w:rsidRPr="00C168E7">
        <w:rPr>
          <w:rStyle w:val="a8"/>
          <w:i w:val="0"/>
          <w:color w:val="333333"/>
        </w:rPr>
        <w:t>росія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розпочала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проти</w:t>
      </w:r>
      <w:proofErr w:type="spellEnd"/>
      <w:r w:rsidRPr="00C168E7">
        <w:rPr>
          <w:rStyle w:val="a8"/>
          <w:i w:val="0"/>
          <w:color w:val="333333"/>
        </w:rPr>
        <w:t xml:space="preserve"> нас 24 лютого.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 </w:t>
      </w:r>
      <w:proofErr w:type="spellStart"/>
      <w:r w:rsidRPr="00C168E7">
        <w:rPr>
          <w:rStyle w:val="a8"/>
          <w:i w:val="0"/>
          <w:color w:val="333333"/>
        </w:rPr>
        <w:t>Цю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кровожерливу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повністю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відкрито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ідтримує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російська</w:t>
      </w:r>
      <w:proofErr w:type="spellEnd"/>
      <w:r w:rsidRPr="00C168E7">
        <w:rPr>
          <w:rStyle w:val="a8"/>
          <w:i w:val="0"/>
          <w:color w:val="333333"/>
        </w:rPr>
        <w:t xml:space="preserve"> православна </w:t>
      </w:r>
      <w:proofErr w:type="spellStart"/>
      <w:r w:rsidRPr="00C168E7">
        <w:rPr>
          <w:rStyle w:val="a8"/>
          <w:i w:val="0"/>
          <w:color w:val="333333"/>
        </w:rPr>
        <w:t>церква</w:t>
      </w:r>
      <w:proofErr w:type="spellEnd"/>
      <w:r w:rsidRPr="00C168E7">
        <w:rPr>
          <w:rStyle w:val="a8"/>
          <w:i w:val="0"/>
          <w:color w:val="333333"/>
        </w:rPr>
        <w:t xml:space="preserve"> на </w:t>
      </w:r>
      <w:proofErr w:type="spellStart"/>
      <w:r w:rsidRPr="00C168E7">
        <w:rPr>
          <w:rStyle w:val="a8"/>
          <w:i w:val="0"/>
          <w:color w:val="333333"/>
        </w:rPr>
        <w:t>чолі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так </w:t>
      </w:r>
      <w:proofErr w:type="spellStart"/>
      <w:r w:rsidRPr="00C168E7">
        <w:rPr>
          <w:rStyle w:val="a8"/>
          <w:i w:val="0"/>
          <w:color w:val="333333"/>
        </w:rPr>
        <w:t>званим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патріархом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кірілом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ідтримує</w:t>
      </w:r>
      <w:proofErr w:type="spellEnd"/>
      <w:r w:rsidRPr="00C168E7">
        <w:rPr>
          <w:rStyle w:val="a8"/>
          <w:i w:val="0"/>
          <w:color w:val="333333"/>
        </w:rPr>
        <w:t xml:space="preserve"> геноцид </w:t>
      </w:r>
      <w:proofErr w:type="spellStart"/>
      <w:r w:rsidRPr="00C168E7">
        <w:rPr>
          <w:rStyle w:val="a8"/>
          <w:i w:val="0"/>
          <w:color w:val="333333"/>
        </w:rPr>
        <w:t>українського</w:t>
      </w:r>
      <w:proofErr w:type="spellEnd"/>
      <w:r w:rsidRPr="00C168E7">
        <w:rPr>
          <w:rStyle w:val="a8"/>
          <w:i w:val="0"/>
          <w:color w:val="333333"/>
        </w:rPr>
        <w:t xml:space="preserve"> народу! </w:t>
      </w:r>
      <w:proofErr w:type="spellStart"/>
      <w:r w:rsidRPr="00C168E7">
        <w:rPr>
          <w:rStyle w:val="a8"/>
          <w:i w:val="0"/>
          <w:color w:val="333333"/>
        </w:rPr>
        <w:t>Більше</w:t>
      </w:r>
      <w:proofErr w:type="spellEnd"/>
      <w:r w:rsidRPr="00C168E7">
        <w:rPr>
          <w:rStyle w:val="a8"/>
          <w:i w:val="0"/>
          <w:color w:val="333333"/>
        </w:rPr>
        <w:t xml:space="preserve"> того, </w:t>
      </w:r>
      <w:proofErr w:type="spellStart"/>
      <w:r w:rsidRPr="00C168E7">
        <w:rPr>
          <w:rStyle w:val="a8"/>
          <w:i w:val="0"/>
          <w:color w:val="333333"/>
        </w:rPr>
        <w:t>кі</w:t>
      </w:r>
      <w:proofErr w:type="gramStart"/>
      <w:r w:rsidRPr="00C168E7">
        <w:rPr>
          <w:rStyle w:val="a8"/>
          <w:i w:val="0"/>
          <w:color w:val="333333"/>
        </w:rPr>
        <w:t>р</w:t>
      </w:r>
      <w:proofErr w:type="gramEnd"/>
      <w:r w:rsidRPr="00C168E7">
        <w:rPr>
          <w:rStyle w:val="a8"/>
          <w:i w:val="0"/>
          <w:color w:val="333333"/>
        </w:rPr>
        <w:t>іл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заохочує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благословляє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окупантів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продовжувати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вбивати</w:t>
      </w:r>
      <w:proofErr w:type="spellEnd"/>
      <w:r w:rsidRPr="00C168E7">
        <w:rPr>
          <w:rStyle w:val="a8"/>
          <w:i w:val="0"/>
          <w:color w:val="333333"/>
        </w:rPr>
        <w:t xml:space="preserve"> наших </w:t>
      </w:r>
      <w:proofErr w:type="spellStart"/>
      <w:r w:rsidRPr="00C168E7">
        <w:rPr>
          <w:rStyle w:val="a8"/>
          <w:i w:val="0"/>
          <w:color w:val="333333"/>
        </w:rPr>
        <w:t>братів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сестер. </w:t>
      </w:r>
      <w:proofErr w:type="spellStart"/>
      <w:r w:rsidRPr="00C168E7">
        <w:rPr>
          <w:rStyle w:val="a8"/>
          <w:i w:val="0"/>
          <w:color w:val="333333"/>
        </w:rPr>
        <w:t>Ви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вже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неодноразово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переконалися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що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їхнє</w:t>
      </w:r>
      <w:proofErr w:type="spellEnd"/>
      <w:r w:rsidRPr="00C168E7">
        <w:rPr>
          <w:rStyle w:val="a8"/>
          <w:i w:val="0"/>
          <w:color w:val="333333"/>
        </w:rPr>
        <w:t xml:space="preserve"> так </w:t>
      </w:r>
      <w:proofErr w:type="spellStart"/>
      <w:r w:rsidRPr="00C168E7">
        <w:rPr>
          <w:rStyle w:val="a8"/>
          <w:i w:val="0"/>
          <w:color w:val="333333"/>
        </w:rPr>
        <w:t>зване</w:t>
      </w:r>
      <w:proofErr w:type="spellEnd"/>
      <w:r w:rsidRPr="00C168E7">
        <w:rPr>
          <w:rStyle w:val="a8"/>
          <w:i w:val="0"/>
          <w:color w:val="333333"/>
        </w:rPr>
        <w:t xml:space="preserve"> «</w:t>
      </w:r>
      <w:proofErr w:type="spellStart"/>
      <w:r w:rsidRPr="00C168E7">
        <w:rPr>
          <w:rStyle w:val="a8"/>
          <w:i w:val="0"/>
          <w:color w:val="333333"/>
        </w:rPr>
        <w:t>військо</w:t>
      </w:r>
      <w:proofErr w:type="spellEnd"/>
      <w:r w:rsidRPr="00C168E7">
        <w:rPr>
          <w:rStyle w:val="a8"/>
          <w:i w:val="0"/>
          <w:color w:val="333333"/>
        </w:rPr>
        <w:t xml:space="preserve">» – </w:t>
      </w:r>
      <w:proofErr w:type="spellStart"/>
      <w:r w:rsidRPr="00C168E7">
        <w:rPr>
          <w:rStyle w:val="a8"/>
          <w:i w:val="0"/>
          <w:color w:val="333333"/>
        </w:rPr>
        <w:t>це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збіговисько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нелюді</w:t>
      </w:r>
      <w:proofErr w:type="gramStart"/>
      <w:r w:rsidRPr="00C168E7">
        <w:rPr>
          <w:rStyle w:val="a8"/>
          <w:i w:val="0"/>
          <w:color w:val="333333"/>
        </w:rPr>
        <w:t>в</w:t>
      </w:r>
      <w:proofErr w:type="spellEnd"/>
      <w:proofErr w:type="gramEnd"/>
      <w:r w:rsidRPr="00C168E7">
        <w:rPr>
          <w:rStyle w:val="a8"/>
          <w:i w:val="0"/>
          <w:color w:val="333333"/>
        </w:rPr>
        <w:t xml:space="preserve">, </w:t>
      </w:r>
      <w:proofErr w:type="spellStart"/>
      <w:proofErr w:type="gramStart"/>
      <w:r w:rsidRPr="00C168E7">
        <w:rPr>
          <w:rStyle w:val="a8"/>
          <w:i w:val="0"/>
          <w:color w:val="333333"/>
        </w:rPr>
        <w:t>як</w:t>
      </w:r>
      <w:proofErr w:type="gramEnd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немають</w:t>
      </w:r>
      <w:proofErr w:type="spellEnd"/>
      <w:r w:rsidRPr="00C168E7">
        <w:rPr>
          <w:rStyle w:val="a8"/>
          <w:i w:val="0"/>
          <w:color w:val="333333"/>
        </w:rPr>
        <w:t xml:space="preserve"> у </w:t>
      </w:r>
      <w:proofErr w:type="spellStart"/>
      <w:r w:rsidRPr="00C168E7">
        <w:rPr>
          <w:rStyle w:val="a8"/>
          <w:i w:val="0"/>
          <w:color w:val="333333"/>
        </w:rPr>
        <w:t>душі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нічого</w:t>
      </w:r>
      <w:proofErr w:type="spellEnd"/>
      <w:r w:rsidRPr="00C168E7">
        <w:rPr>
          <w:rStyle w:val="a8"/>
          <w:i w:val="0"/>
          <w:color w:val="333333"/>
        </w:rPr>
        <w:t xml:space="preserve"> святого. Вони не </w:t>
      </w:r>
      <w:proofErr w:type="spellStart"/>
      <w:r w:rsidRPr="00C168E7">
        <w:rPr>
          <w:rStyle w:val="a8"/>
          <w:i w:val="0"/>
          <w:color w:val="333333"/>
        </w:rPr>
        <w:t>цураються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навіть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бомбити</w:t>
      </w:r>
      <w:proofErr w:type="spellEnd"/>
      <w:r w:rsidRPr="00C168E7">
        <w:rPr>
          <w:rStyle w:val="a8"/>
          <w:i w:val="0"/>
          <w:color w:val="333333"/>
        </w:rPr>
        <w:t xml:space="preserve"> та </w:t>
      </w:r>
      <w:proofErr w:type="spellStart"/>
      <w:r w:rsidRPr="00C168E7">
        <w:rPr>
          <w:rStyle w:val="a8"/>
          <w:i w:val="0"/>
          <w:color w:val="333333"/>
        </w:rPr>
        <w:t>обстрілювати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українські</w:t>
      </w:r>
      <w:proofErr w:type="spellEnd"/>
      <w:r w:rsidRPr="00C168E7">
        <w:rPr>
          <w:rStyle w:val="a8"/>
          <w:i w:val="0"/>
          <w:color w:val="333333"/>
        </w:rPr>
        <w:t xml:space="preserve"> церкви, в тому </w:t>
      </w:r>
      <w:proofErr w:type="spellStart"/>
      <w:r w:rsidRPr="00C168E7">
        <w:rPr>
          <w:rStyle w:val="a8"/>
          <w:i w:val="0"/>
          <w:color w:val="333333"/>
        </w:rPr>
        <w:t>числі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храми</w:t>
      </w:r>
      <w:proofErr w:type="spellEnd"/>
      <w:r w:rsidRPr="00C168E7">
        <w:rPr>
          <w:rStyle w:val="a8"/>
          <w:i w:val="0"/>
          <w:color w:val="333333"/>
        </w:rPr>
        <w:t xml:space="preserve"> УПЦ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r w:rsidRPr="00C168E7">
        <w:rPr>
          <w:rStyle w:val="a8"/>
          <w:i w:val="0"/>
          <w:color w:val="333333"/>
        </w:rPr>
        <w:t>Їх</w:t>
      </w:r>
      <w:proofErr w:type="spellEnd"/>
      <w:r w:rsidRPr="00C168E7">
        <w:rPr>
          <w:rStyle w:val="a8"/>
          <w:i w:val="0"/>
          <w:color w:val="333333"/>
        </w:rPr>
        <w:t xml:space="preserve"> не </w:t>
      </w:r>
      <w:proofErr w:type="spellStart"/>
      <w:r w:rsidRPr="00C168E7">
        <w:rPr>
          <w:rStyle w:val="a8"/>
          <w:i w:val="0"/>
          <w:color w:val="333333"/>
        </w:rPr>
        <w:t>зупиняє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нічого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ніхто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бо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навіть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своєї</w:t>
      </w:r>
      <w:proofErr w:type="spellEnd"/>
      <w:r w:rsidRPr="00C168E7">
        <w:rPr>
          <w:rStyle w:val="a8"/>
          <w:i w:val="0"/>
          <w:color w:val="333333"/>
        </w:rPr>
        <w:t xml:space="preserve"> церкви вони </w:t>
      </w:r>
      <w:proofErr w:type="spellStart"/>
      <w:r w:rsidRPr="00C168E7">
        <w:rPr>
          <w:rStyle w:val="a8"/>
          <w:i w:val="0"/>
          <w:color w:val="333333"/>
        </w:rPr>
        <w:t>чують</w:t>
      </w:r>
      <w:proofErr w:type="spellEnd"/>
      <w:r w:rsidRPr="00C168E7">
        <w:rPr>
          <w:rStyle w:val="a8"/>
          <w:i w:val="0"/>
          <w:color w:val="333333"/>
        </w:rPr>
        <w:t xml:space="preserve"> слова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ідтримки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r w:rsidRPr="00C168E7">
        <w:rPr>
          <w:rStyle w:val="a8"/>
          <w:i w:val="0"/>
          <w:color w:val="333333"/>
        </w:rPr>
        <w:t xml:space="preserve">У </w:t>
      </w:r>
      <w:proofErr w:type="spellStart"/>
      <w:r w:rsidRPr="00C168E7">
        <w:rPr>
          <w:rStyle w:val="a8"/>
          <w:i w:val="0"/>
          <w:color w:val="333333"/>
        </w:rPr>
        <w:t>цих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умовах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продовжувати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ідпорядковуватися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московському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означає</w:t>
      </w:r>
      <w:proofErr w:type="spellEnd"/>
      <w:r w:rsidRPr="00C168E7">
        <w:rPr>
          <w:rStyle w:val="a8"/>
          <w:i w:val="0"/>
          <w:color w:val="333333"/>
        </w:rPr>
        <w:t xml:space="preserve"> прямо </w:t>
      </w:r>
      <w:proofErr w:type="spellStart"/>
      <w:r w:rsidRPr="00C168E7">
        <w:rPr>
          <w:rStyle w:val="a8"/>
          <w:i w:val="0"/>
          <w:color w:val="333333"/>
        </w:rPr>
        <w:t>підтримувати</w:t>
      </w:r>
      <w:proofErr w:type="spellEnd"/>
      <w:r w:rsidRPr="00C168E7">
        <w:rPr>
          <w:rStyle w:val="a8"/>
          <w:i w:val="0"/>
          <w:color w:val="333333"/>
        </w:rPr>
        <w:t xml:space="preserve"> геноцид </w:t>
      </w:r>
      <w:proofErr w:type="spellStart"/>
      <w:r w:rsidRPr="00C168E7">
        <w:rPr>
          <w:rStyle w:val="a8"/>
          <w:i w:val="0"/>
          <w:color w:val="333333"/>
        </w:rPr>
        <w:t>власного</w:t>
      </w:r>
      <w:proofErr w:type="spellEnd"/>
      <w:r w:rsidRPr="00C168E7">
        <w:rPr>
          <w:rStyle w:val="a8"/>
          <w:i w:val="0"/>
          <w:color w:val="333333"/>
        </w:rPr>
        <w:t xml:space="preserve"> народу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фінансувати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війну</w:t>
      </w:r>
      <w:proofErr w:type="spellEnd"/>
      <w:r w:rsidRPr="00C168E7">
        <w:rPr>
          <w:rStyle w:val="a8"/>
          <w:i w:val="0"/>
          <w:color w:val="333333"/>
        </w:rPr>
        <w:t xml:space="preserve">, яку </w:t>
      </w:r>
      <w:proofErr w:type="spellStart"/>
      <w:r w:rsidRPr="00C168E7">
        <w:rPr>
          <w:rStyle w:val="a8"/>
          <w:i w:val="0"/>
          <w:color w:val="333333"/>
        </w:rPr>
        <w:t>розгорнула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росія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r w:rsidRPr="00C168E7">
        <w:rPr>
          <w:rStyle w:val="a8"/>
          <w:i w:val="0"/>
          <w:color w:val="333333"/>
        </w:rPr>
        <w:t>Дозволяти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тримати</w:t>
      </w:r>
      <w:proofErr w:type="spellEnd"/>
      <w:r w:rsidRPr="00C168E7">
        <w:rPr>
          <w:rStyle w:val="a8"/>
          <w:i w:val="0"/>
          <w:color w:val="333333"/>
        </w:rPr>
        <w:t xml:space="preserve"> себе в </w:t>
      </w:r>
      <w:proofErr w:type="spellStart"/>
      <w:r w:rsidRPr="00C168E7">
        <w:rPr>
          <w:rStyle w:val="a8"/>
          <w:i w:val="0"/>
          <w:color w:val="333333"/>
        </w:rPr>
        <w:t>ярмі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мовчки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схиляти</w:t>
      </w:r>
      <w:proofErr w:type="spellEnd"/>
      <w:r w:rsidRPr="00C168E7">
        <w:rPr>
          <w:rStyle w:val="a8"/>
          <w:i w:val="0"/>
          <w:color w:val="333333"/>
        </w:rPr>
        <w:t xml:space="preserve"> голову перед </w:t>
      </w:r>
      <w:proofErr w:type="spellStart"/>
      <w:r w:rsidRPr="00C168E7">
        <w:rPr>
          <w:rStyle w:val="a8"/>
          <w:i w:val="0"/>
          <w:color w:val="333333"/>
        </w:rPr>
        <w:t>патріархом</w:t>
      </w:r>
      <w:proofErr w:type="spellEnd"/>
      <w:r w:rsidRPr="00C168E7">
        <w:rPr>
          <w:rStyle w:val="a8"/>
          <w:i w:val="0"/>
          <w:color w:val="333333"/>
        </w:rPr>
        <w:t xml:space="preserve">, на </w:t>
      </w:r>
      <w:proofErr w:type="spellStart"/>
      <w:r w:rsidRPr="00C168E7">
        <w:rPr>
          <w:rStyle w:val="a8"/>
          <w:i w:val="0"/>
          <w:color w:val="333333"/>
        </w:rPr>
        <w:t>чиїх</w:t>
      </w:r>
      <w:proofErr w:type="spellEnd"/>
      <w:r w:rsidRPr="00C168E7">
        <w:rPr>
          <w:rStyle w:val="a8"/>
          <w:i w:val="0"/>
          <w:color w:val="333333"/>
        </w:rPr>
        <w:t xml:space="preserve"> руках кров наших </w:t>
      </w:r>
      <w:proofErr w:type="spellStart"/>
      <w:r w:rsidRPr="00C168E7">
        <w:rPr>
          <w:rStyle w:val="a8"/>
          <w:i w:val="0"/>
          <w:color w:val="333333"/>
        </w:rPr>
        <w:t>співвітчизників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proofErr w:type="spellStart"/>
      <w:r w:rsidRPr="00C168E7">
        <w:rPr>
          <w:rStyle w:val="a8"/>
          <w:i w:val="0"/>
          <w:color w:val="333333"/>
        </w:rPr>
        <w:t>Сьогодні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багато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священнослужителів</w:t>
      </w:r>
      <w:proofErr w:type="spellEnd"/>
      <w:r w:rsidRPr="00C168E7">
        <w:rPr>
          <w:rStyle w:val="a8"/>
          <w:i w:val="0"/>
          <w:color w:val="333333"/>
        </w:rPr>
        <w:t xml:space="preserve"> та громад </w:t>
      </w:r>
      <w:proofErr w:type="spellStart"/>
      <w:r w:rsidRPr="00C168E7">
        <w:rPr>
          <w:rStyle w:val="a8"/>
          <w:i w:val="0"/>
          <w:color w:val="333333"/>
        </w:rPr>
        <w:t>відмовляються</w:t>
      </w:r>
      <w:proofErr w:type="spellEnd"/>
      <w:r w:rsidRPr="00C168E7">
        <w:rPr>
          <w:rStyle w:val="a8"/>
          <w:i w:val="0"/>
          <w:color w:val="333333"/>
        </w:rPr>
        <w:t xml:space="preserve"> бути в </w:t>
      </w:r>
      <w:proofErr w:type="spellStart"/>
      <w:r w:rsidRPr="00C168E7">
        <w:rPr>
          <w:rStyle w:val="a8"/>
          <w:i w:val="0"/>
          <w:color w:val="333333"/>
        </w:rPr>
        <w:t>одній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структурі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московським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патріархатом</w:t>
      </w:r>
      <w:proofErr w:type="spellEnd"/>
      <w:r w:rsidRPr="00C168E7">
        <w:rPr>
          <w:rStyle w:val="a8"/>
          <w:i w:val="0"/>
          <w:color w:val="333333"/>
        </w:rPr>
        <w:t xml:space="preserve">. 16 </w:t>
      </w:r>
      <w:proofErr w:type="spellStart"/>
      <w:r w:rsidRPr="00C168E7">
        <w:rPr>
          <w:rStyle w:val="a8"/>
          <w:i w:val="0"/>
          <w:color w:val="333333"/>
        </w:rPr>
        <w:t>єпископів</w:t>
      </w:r>
      <w:proofErr w:type="spellEnd"/>
      <w:r w:rsidRPr="00C168E7">
        <w:rPr>
          <w:rStyle w:val="a8"/>
          <w:i w:val="0"/>
          <w:color w:val="333333"/>
        </w:rPr>
        <w:t xml:space="preserve"> УПЦ МП </w:t>
      </w:r>
      <w:proofErr w:type="spellStart"/>
      <w:r w:rsidRPr="00C168E7">
        <w:rPr>
          <w:rStyle w:val="a8"/>
          <w:i w:val="0"/>
          <w:color w:val="333333"/>
        </w:rPr>
        <w:t>офіційно</w:t>
      </w:r>
      <w:proofErr w:type="spellEnd"/>
      <w:r w:rsidRPr="00C168E7">
        <w:rPr>
          <w:rStyle w:val="a8"/>
          <w:i w:val="0"/>
          <w:color w:val="333333"/>
        </w:rPr>
        <w:t xml:space="preserve"> заявили, </w:t>
      </w:r>
      <w:proofErr w:type="spellStart"/>
      <w:r w:rsidRPr="00C168E7">
        <w:rPr>
          <w:rStyle w:val="a8"/>
          <w:i w:val="0"/>
          <w:color w:val="333333"/>
        </w:rPr>
        <w:t>що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єпархії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припинили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поминати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кі</w:t>
      </w:r>
      <w:proofErr w:type="gramStart"/>
      <w:r w:rsidRPr="00C168E7">
        <w:rPr>
          <w:rStyle w:val="a8"/>
          <w:i w:val="0"/>
          <w:color w:val="333333"/>
        </w:rPr>
        <w:t>р</w:t>
      </w:r>
      <w:proofErr w:type="gramEnd"/>
      <w:r w:rsidRPr="00C168E7">
        <w:rPr>
          <w:rStyle w:val="a8"/>
          <w:i w:val="0"/>
          <w:color w:val="333333"/>
        </w:rPr>
        <w:t>іла</w:t>
      </w:r>
      <w:proofErr w:type="spellEnd"/>
      <w:r w:rsidRPr="00C168E7">
        <w:rPr>
          <w:rStyle w:val="a8"/>
          <w:i w:val="0"/>
          <w:color w:val="333333"/>
        </w:rPr>
        <w:t xml:space="preserve"> через </w:t>
      </w:r>
      <w:proofErr w:type="spellStart"/>
      <w:r w:rsidRPr="00C168E7">
        <w:rPr>
          <w:rStyle w:val="a8"/>
          <w:i w:val="0"/>
          <w:color w:val="333333"/>
        </w:rPr>
        <w:t>його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відкриту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підтримку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. Вони </w:t>
      </w:r>
      <w:proofErr w:type="spellStart"/>
      <w:r w:rsidRPr="00C168E7">
        <w:rPr>
          <w:rStyle w:val="a8"/>
          <w:i w:val="0"/>
          <w:color w:val="333333"/>
        </w:rPr>
        <w:t>прагнуть</w:t>
      </w:r>
      <w:proofErr w:type="spellEnd"/>
      <w:r w:rsidRPr="00C168E7">
        <w:rPr>
          <w:rStyle w:val="a8"/>
          <w:i w:val="0"/>
          <w:color w:val="333333"/>
        </w:rPr>
        <w:t xml:space="preserve"> до </w:t>
      </w:r>
      <w:proofErr w:type="spellStart"/>
      <w:r w:rsidRPr="00C168E7">
        <w:rPr>
          <w:rStyle w:val="a8"/>
          <w:i w:val="0"/>
          <w:color w:val="333333"/>
        </w:rPr>
        <w:t>незалежності</w:t>
      </w:r>
      <w:proofErr w:type="spellEnd"/>
      <w:r w:rsidRPr="00C168E7">
        <w:rPr>
          <w:rStyle w:val="a8"/>
          <w:i w:val="0"/>
          <w:color w:val="333333"/>
        </w:rPr>
        <w:t xml:space="preserve">, попри те, </w:t>
      </w:r>
      <w:proofErr w:type="spellStart"/>
      <w:r w:rsidRPr="00C168E7">
        <w:rPr>
          <w:rStyle w:val="a8"/>
          <w:i w:val="0"/>
          <w:color w:val="333333"/>
        </w:rPr>
        <w:t>що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керівництво</w:t>
      </w:r>
      <w:proofErr w:type="spellEnd"/>
      <w:r w:rsidRPr="00C168E7">
        <w:rPr>
          <w:rStyle w:val="a8"/>
          <w:i w:val="0"/>
          <w:color w:val="333333"/>
        </w:rPr>
        <w:t xml:space="preserve"> УПЦ МП </w:t>
      </w:r>
      <w:proofErr w:type="spellStart"/>
      <w:r w:rsidRPr="00C168E7">
        <w:rPr>
          <w:rStyle w:val="a8"/>
          <w:i w:val="0"/>
          <w:color w:val="333333"/>
        </w:rPr>
        <w:t>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досі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продовжує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зберігати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ідпорядкування</w:t>
      </w:r>
      <w:proofErr w:type="spellEnd"/>
      <w:r w:rsidRPr="00C168E7">
        <w:rPr>
          <w:rStyle w:val="a8"/>
          <w:i w:val="0"/>
          <w:color w:val="333333"/>
        </w:rPr>
        <w:t xml:space="preserve"> центру в </w:t>
      </w:r>
      <w:proofErr w:type="spellStart"/>
      <w:r w:rsidRPr="00C168E7">
        <w:rPr>
          <w:rStyle w:val="a8"/>
          <w:i w:val="0"/>
          <w:color w:val="333333"/>
        </w:rPr>
        <w:t>москві</w:t>
      </w:r>
      <w:proofErr w:type="spellEnd"/>
      <w:r w:rsidRPr="00C168E7">
        <w:rPr>
          <w:rStyle w:val="a8"/>
          <w:i w:val="0"/>
          <w:color w:val="333333"/>
        </w:rPr>
        <w:t xml:space="preserve">. А </w:t>
      </w:r>
      <w:proofErr w:type="spellStart"/>
      <w:r w:rsidRPr="00C168E7">
        <w:rPr>
          <w:rStyle w:val="a8"/>
          <w:i w:val="0"/>
          <w:color w:val="333333"/>
        </w:rPr>
        <w:t>це</w:t>
      </w:r>
      <w:proofErr w:type="spellEnd"/>
      <w:r w:rsidRPr="00C168E7">
        <w:rPr>
          <w:rStyle w:val="a8"/>
          <w:i w:val="0"/>
          <w:color w:val="333333"/>
        </w:rPr>
        <w:t xml:space="preserve"> прямо </w:t>
      </w:r>
      <w:proofErr w:type="spellStart"/>
      <w:r w:rsidRPr="00C168E7">
        <w:rPr>
          <w:rStyle w:val="a8"/>
          <w:i w:val="0"/>
          <w:color w:val="333333"/>
        </w:rPr>
        <w:t>загрожує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національній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безпеці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203339" w:rsidRDefault="00C168E7" w:rsidP="00C168E7">
      <w:pPr>
        <w:jc w:val="both"/>
        <w:rPr>
          <w:lang w:val="uk-UA"/>
        </w:rPr>
      </w:pPr>
      <w:r>
        <w:rPr>
          <w:rStyle w:val="a8"/>
          <w:i w:val="0"/>
          <w:color w:val="333333"/>
          <w:lang w:val="uk-UA"/>
        </w:rPr>
        <w:t xml:space="preserve">                  </w:t>
      </w:r>
      <w:r w:rsidRPr="00203339">
        <w:rPr>
          <w:rStyle w:val="a8"/>
          <w:i w:val="0"/>
          <w:color w:val="333333"/>
          <w:lang w:val="uk-UA"/>
        </w:rPr>
        <w:t xml:space="preserve">Згідно з ухваленим Законом України «Про внесення змін до деяких законодавчих актів (щодо встановлення кримінальної відповідальності за </w:t>
      </w:r>
      <w:proofErr w:type="spellStart"/>
      <w:r w:rsidRPr="00203339">
        <w:rPr>
          <w:rStyle w:val="a8"/>
          <w:i w:val="0"/>
          <w:color w:val="333333"/>
          <w:lang w:val="uk-UA"/>
        </w:rPr>
        <w:t>колабораційну</w:t>
      </w:r>
      <w:proofErr w:type="spellEnd"/>
      <w:r w:rsidRPr="00203339">
        <w:rPr>
          <w:rStyle w:val="a8"/>
          <w:i w:val="0"/>
          <w:color w:val="333333"/>
          <w:lang w:val="uk-UA"/>
        </w:rPr>
        <w:t xml:space="preserve"> діяльність)» передбачено покарання за публічне заперечення громадянином України здійснення збройної агресії проти України та за здійснення інформаційної діяльності у співпраці з державою-агресором.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 </w:t>
      </w:r>
      <w:r w:rsidRPr="00C168E7">
        <w:rPr>
          <w:rStyle w:val="a8"/>
          <w:i w:val="0"/>
          <w:color w:val="333333"/>
        </w:rPr>
        <w:t xml:space="preserve">На </w:t>
      </w:r>
      <w:proofErr w:type="spellStart"/>
      <w:r w:rsidRPr="00C168E7">
        <w:rPr>
          <w:rStyle w:val="a8"/>
          <w:i w:val="0"/>
          <w:color w:val="333333"/>
        </w:rPr>
        <w:t>окупованих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територіях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неодноразово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зафіксована</w:t>
      </w:r>
      <w:proofErr w:type="spellEnd"/>
      <w:r w:rsidRPr="00C168E7">
        <w:rPr>
          <w:rStyle w:val="a8"/>
          <w:i w:val="0"/>
          <w:color w:val="333333"/>
        </w:rPr>
        <w:t xml:space="preserve"> участь в </w:t>
      </w:r>
      <w:proofErr w:type="spellStart"/>
      <w:r w:rsidRPr="00C168E7">
        <w:rPr>
          <w:rStyle w:val="a8"/>
          <w:i w:val="0"/>
          <w:color w:val="333333"/>
        </w:rPr>
        <w:t>подібних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злочинах</w:t>
      </w:r>
      <w:proofErr w:type="spellEnd"/>
      <w:r w:rsidRPr="00C168E7">
        <w:rPr>
          <w:rStyle w:val="a8"/>
          <w:i w:val="0"/>
          <w:color w:val="333333"/>
        </w:rPr>
        <w:t xml:space="preserve"> ряду </w:t>
      </w:r>
      <w:proofErr w:type="spellStart"/>
      <w:r w:rsidRPr="00C168E7">
        <w:rPr>
          <w:rStyle w:val="a8"/>
          <w:i w:val="0"/>
          <w:color w:val="333333"/>
        </w:rPr>
        <w:t>священників</w:t>
      </w:r>
      <w:proofErr w:type="spellEnd"/>
      <w:r w:rsidRPr="00C168E7">
        <w:rPr>
          <w:rStyle w:val="a8"/>
          <w:i w:val="0"/>
          <w:color w:val="333333"/>
        </w:rPr>
        <w:t xml:space="preserve"> УПЦ МП.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proofErr w:type="spellStart"/>
      <w:r w:rsidRPr="00C168E7">
        <w:rPr>
          <w:rStyle w:val="a8"/>
          <w:i w:val="0"/>
          <w:color w:val="333333"/>
        </w:rPr>
        <w:t>Українські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правоохоронні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органи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неодноразово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виявляли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ознаки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диверсійно-розвідувальної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діяльності</w:t>
      </w:r>
      <w:proofErr w:type="spellEnd"/>
      <w:r w:rsidRPr="00C168E7">
        <w:rPr>
          <w:rStyle w:val="a8"/>
          <w:i w:val="0"/>
          <w:color w:val="333333"/>
        </w:rPr>
        <w:t xml:space="preserve"> в </w:t>
      </w:r>
      <w:proofErr w:type="spellStart"/>
      <w:r w:rsidRPr="00C168E7">
        <w:rPr>
          <w:rStyle w:val="a8"/>
          <w:i w:val="0"/>
          <w:color w:val="333333"/>
        </w:rPr>
        <w:t>приміщеннях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рел</w:t>
      </w:r>
      <w:proofErr w:type="gramEnd"/>
      <w:r w:rsidRPr="00C168E7">
        <w:rPr>
          <w:rStyle w:val="a8"/>
          <w:i w:val="0"/>
          <w:color w:val="333333"/>
        </w:rPr>
        <w:t>ігійних</w:t>
      </w:r>
      <w:proofErr w:type="spellEnd"/>
      <w:r w:rsidRPr="00C168E7">
        <w:rPr>
          <w:rStyle w:val="a8"/>
          <w:i w:val="0"/>
          <w:color w:val="333333"/>
        </w:rPr>
        <w:t xml:space="preserve"> громад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gramStart"/>
      <w:r w:rsidRPr="00C168E7">
        <w:rPr>
          <w:rStyle w:val="a8"/>
          <w:i w:val="0"/>
          <w:color w:val="333333"/>
        </w:rPr>
        <w:t>У</w:t>
      </w:r>
      <w:proofErr w:type="gram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результаті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їхньої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діяльності</w:t>
      </w:r>
      <w:proofErr w:type="spellEnd"/>
      <w:r w:rsidRPr="00C168E7">
        <w:rPr>
          <w:rStyle w:val="a8"/>
          <w:i w:val="0"/>
          <w:color w:val="333333"/>
        </w:rPr>
        <w:t xml:space="preserve"> гинуть </w:t>
      </w:r>
      <w:proofErr w:type="spellStart"/>
      <w:r w:rsidRPr="00C168E7">
        <w:rPr>
          <w:rStyle w:val="a8"/>
          <w:i w:val="0"/>
          <w:color w:val="333333"/>
        </w:rPr>
        <w:t>мирні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жителі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r w:rsidRPr="00C168E7">
        <w:rPr>
          <w:rStyle w:val="a8"/>
          <w:i w:val="0"/>
          <w:color w:val="333333"/>
        </w:rPr>
        <w:t>Церква</w:t>
      </w:r>
      <w:proofErr w:type="spellEnd"/>
      <w:r w:rsidRPr="00C168E7">
        <w:rPr>
          <w:rStyle w:val="a8"/>
          <w:i w:val="0"/>
          <w:color w:val="333333"/>
        </w:rPr>
        <w:t xml:space="preserve">, яка </w:t>
      </w:r>
      <w:proofErr w:type="spellStart"/>
      <w:r w:rsidRPr="00C168E7">
        <w:rPr>
          <w:rStyle w:val="a8"/>
          <w:i w:val="0"/>
          <w:color w:val="333333"/>
        </w:rPr>
        <w:t>проповідує</w:t>
      </w:r>
      <w:proofErr w:type="spellEnd"/>
      <w:r w:rsidRPr="00C168E7">
        <w:rPr>
          <w:rStyle w:val="a8"/>
          <w:i w:val="0"/>
          <w:color w:val="333333"/>
        </w:rPr>
        <w:t xml:space="preserve"> мир, </w:t>
      </w:r>
      <w:proofErr w:type="spellStart"/>
      <w:r w:rsidRPr="00C168E7">
        <w:rPr>
          <w:rStyle w:val="a8"/>
          <w:i w:val="0"/>
          <w:color w:val="333333"/>
        </w:rPr>
        <w:t>любов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милосердя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допомагає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рашистам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знищувати</w:t>
      </w:r>
      <w:proofErr w:type="spellEnd"/>
      <w:r w:rsidRPr="00C168E7">
        <w:rPr>
          <w:rStyle w:val="a8"/>
          <w:i w:val="0"/>
          <w:color w:val="333333"/>
        </w:rPr>
        <w:t xml:space="preserve"> наших людей.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lastRenderedPageBreak/>
        <w:t xml:space="preserve">                </w:t>
      </w:r>
      <w:r w:rsidRPr="00203339">
        <w:rPr>
          <w:rStyle w:val="a8"/>
          <w:i w:val="0"/>
          <w:color w:val="333333"/>
          <w:lang w:val="uk-UA"/>
        </w:rPr>
        <w:t xml:space="preserve">Після надання Вселенським патріархом у 2019 році автокефалії Київській митрополії, єдиною канонічною автокефальною православною </w:t>
      </w:r>
      <w:proofErr w:type="spellStart"/>
      <w:r w:rsidRPr="00C168E7">
        <w:rPr>
          <w:rStyle w:val="a8"/>
          <w:i w:val="0"/>
          <w:color w:val="333333"/>
        </w:rPr>
        <w:t>Церквою</w:t>
      </w:r>
      <w:proofErr w:type="spellEnd"/>
      <w:r w:rsidRPr="00C168E7">
        <w:rPr>
          <w:rStyle w:val="a8"/>
          <w:i w:val="0"/>
          <w:color w:val="333333"/>
        </w:rPr>
        <w:t xml:space="preserve"> на </w:t>
      </w:r>
      <w:proofErr w:type="spellStart"/>
      <w:r w:rsidRPr="00C168E7">
        <w:rPr>
          <w:rStyle w:val="a8"/>
          <w:i w:val="0"/>
          <w:color w:val="333333"/>
        </w:rPr>
        <w:t>території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є</w:t>
      </w:r>
      <w:proofErr w:type="spellEnd"/>
      <w:r w:rsidRPr="00C168E7">
        <w:rPr>
          <w:rStyle w:val="a8"/>
          <w:i w:val="0"/>
          <w:color w:val="333333"/>
        </w:rPr>
        <w:t xml:space="preserve"> Православна </w:t>
      </w:r>
      <w:proofErr w:type="spellStart"/>
      <w:r w:rsidRPr="00C168E7">
        <w:rPr>
          <w:rStyle w:val="a8"/>
          <w:i w:val="0"/>
          <w:color w:val="333333"/>
        </w:rPr>
        <w:t>церква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 на </w:t>
      </w:r>
      <w:proofErr w:type="spellStart"/>
      <w:r w:rsidRPr="00C168E7">
        <w:rPr>
          <w:rStyle w:val="a8"/>
          <w:i w:val="0"/>
          <w:color w:val="333333"/>
        </w:rPr>
        <w:t>чолі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митрополитом </w:t>
      </w:r>
      <w:proofErr w:type="spellStart"/>
      <w:r w:rsidRPr="00C168E7">
        <w:rPr>
          <w:rStyle w:val="a8"/>
          <w:i w:val="0"/>
          <w:color w:val="333333"/>
        </w:rPr>
        <w:t>Київським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Епіфанієм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</w:t>
      </w:r>
      <w:r w:rsidRPr="00203339">
        <w:rPr>
          <w:rStyle w:val="a8"/>
          <w:i w:val="0"/>
          <w:color w:val="333333"/>
          <w:lang w:val="uk-UA"/>
        </w:rPr>
        <w:t xml:space="preserve">Тому ми, депутати </w:t>
      </w:r>
      <w:r w:rsidRPr="00C168E7">
        <w:rPr>
          <w:rStyle w:val="a8"/>
          <w:i w:val="0"/>
          <w:color w:val="333333"/>
          <w:lang w:val="uk-UA"/>
        </w:rPr>
        <w:t>Української</w:t>
      </w:r>
      <w:r w:rsidRPr="00203339">
        <w:rPr>
          <w:rStyle w:val="a8"/>
          <w:i w:val="0"/>
          <w:color w:val="333333"/>
          <w:lang w:val="uk-UA"/>
        </w:rPr>
        <w:t xml:space="preserve"> міської ради, представляючи інтереси жителів нашої громади, закликаємо усі церкви, що належать до УПЦ МП, провести парафіяльні збори та прийняти рішення про перехід у підпорядкування Православної церкви України. </w:t>
      </w:r>
      <w:proofErr w:type="spellStart"/>
      <w:r w:rsidRPr="00C168E7">
        <w:rPr>
          <w:rStyle w:val="a8"/>
          <w:i w:val="0"/>
          <w:color w:val="333333"/>
        </w:rPr>
        <w:t>Цим</w:t>
      </w:r>
      <w:proofErr w:type="spellEnd"/>
      <w:r w:rsidRPr="00C168E7">
        <w:rPr>
          <w:rStyle w:val="a8"/>
          <w:i w:val="0"/>
          <w:color w:val="333333"/>
        </w:rPr>
        <w:t xml:space="preserve"> самим </w:t>
      </w:r>
      <w:proofErr w:type="spellStart"/>
      <w:r w:rsidRPr="00C168E7">
        <w:rPr>
          <w:rStyle w:val="a8"/>
          <w:i w:val="0"/>
          <w:color w:val="333333"/>
        </w:rPr>
        <w:t>висловити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gramStart"/>
      <w:r w:rsidRPr="00C168E7">
        <w:rPr>
          <w:rStyle w:val="a8"/>
          <w:i w:val="0"/>
          <w:color w:val="333333"/>
        </w:rPr>
        <w:t>свою</w:t>
      </w:r>
      <w:proofErr w:type="gram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активну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позицію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щодо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дій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росії</w:t>
      </w:r>
      <w:proofErr w:type="spellEnd"/>
      <w:r w:rsidRPr="00C168E7">
        <w:rPr>
          <w:rStyle w:val="a8"/>
          <w:i w:val="0"/>
          <w:color w:val="333333"/>
        </w:rPr>
        <w:t xml:space="preserve"> та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назажди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позбавитися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ярма.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</w:t>
      </w:r>
      <w:r w:rsidRPr="00203339">
        <w:rPr>
          <w:rStyle w:val="a8"/>
          <w:i w:val="0"/>
          <w:color w:val="333333"/>
          <w:lang w:val="uk-UA"/>
        </w:rPr>
        <w:t xml:space="preserve">Ми у жодному разі не закликаємо до міжконфесійної ворожнечі, але переконані, що настав час обірвати всі зв’язки із російською федерацією та загалом зі всім російським. </w:t>
      </w:r>
      <w:proofErr w:type="spellStart"/>
      <w:r w:rsidRPr="00C168E7">
        <w:rPr>
          <w:rStyle w:val="a8"/>
          <w:i w:val="0"/>
          <w:color w:val="333333"/>
        </w:rPr>
        <w:t>Адже</w:t>
      </w:r>
      <w:proofErr w:type="spellEnd"/>
      <w:r w:rsidRPr="00C168E7">
        <w:rPr>
          <w:rStyle w:val="a8"/>
          <w:i w:val="0"/>
          <w:color w:val="333333"/>
        </w:rPr>
        <w:t xml:space="preserve"> на кону </w:t>
      </w:r>
      <w:proofErr w:type="spellStart"/>
      <w:r w:rsidRPr="00C168E7">
        <w:rPr>
          <w:rStyle w:val="a8"/>
          <w:i w:val="0"/>
          <w:color w:val="333333"/>
        </w:rPr>
        <w:t>національна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безпека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життя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gramStart"/>
      <w:r w:rsidRPr="00C168E7">
        <w:rPr>
          <w:rStyle w:val="a8"/>
          <w:i w:val="0"/>
          <w:color w:val="333333"/>
        </w:rPr>
        <w:t>наших</w:t>
      </w:r>
      <w:proofErr w:type="gram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громадян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цілісність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нашої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держави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center"/>
      </w:pPr>
      <w:r w:rsidRPr="00C168E7">
        <w:rPr>
          <w:rStyle w:val="a8"/>
          <w:i w:val="0"/>
          <w:color w:val="333333"/>
        </w:rPr>
        <w:t xml:space="preserve">Слава </w:t>
      </w:r>
      <w:proofErr w:type="spellStart"/>
      <w:r w:rsidRPr="00C168E7">
        <w:rPr>
          <w:rStyle w:val="a8"/>
          <w:i w:val="0"/>
          <w:color w:val="333333"/>
        </w:rPr>
        <w:t>Україні</w:t>
      </w:r>
      <w:proofErr w:type="spellEnd"/>
      <w:r w:rsidRPr="00C168E7">
        <w:rPr>
          <w:rStyle w:val="a8"/>
          <w:i w:val="0"/>
          <w:color w:val="333333"/>
        </w:rPr>
        <w:t>!</w:t>
      </w:r>
    </w:p>
    <w:p w:rsidR="00C168E7" w:rsidRPr="00C168E7" w:rsidRDefault="00C168E7" w:rsidP="00C168E7">
      <w:pPr>
        <w:jc w:val="both"/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Pr="00C168E7" w:rsidRDefault="00C168E7" w:rsidP="00C168E7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szCs w:val="26"/>
          <w:lang w:val="uk-UA"/>
        </w:rPr>
      </w:pPr>
      <w:r w:rsidRPr="00C168E7">
        <w:rPr>
          <w:b/>
          <w:szCs w:val="26"/>
          <w:lang w:val="uk-UA"/>
        </w:rPr>
        <w:t xml:space="preserve">Звернення  прийнято на позачерговій </w:t>
      </w:r>
      <w:r w:rsidR="00203339">
        <w:rPr>
          <w:b/>
          <w:szCs w:val="26"/>
          <w:lang w:val="uk-UA"/>
        </w:rPr>
        <w:t>вісімнадцятій</w:t>
      </w:r>
      <w:r w:rsidRPr="00C168E7">
        <w:rPr>
          <w:b/>
          <w:szCs w:val="26"/>
          <w:lang w:val="uk-UA"/>
        </w:rPr>
        <w:t xml:space="preserve"> сесії міської ради          </w:t>
      </w:r>
    </w:p>
    <w:p w:rsidR="00C168E7" w:rsidRPr="00C168E7" w:rsidRDefault="00C168E7" w:rsidP="00C168E7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szCs w:val="26"/>
          <w:lang w:val="uk-UA"/>
        </w:rPr>
      </w:pPr>
      <w:r w:rsidRPr="00C168E7">
        <w:rPr>
          <w:b/>
          <w:szCs w:val="26"/>
          <w:lang w:val="uk-UA"/>
        </w:rPr>
        <w:t xml:space="preserve"> VIIІ скликання </w:t>
      </w:r>
      <w:r w:rsidR="00203339">
        <w:rPr>
          <w:b/>
          <w:szCs w:val="26"/>
          <w:lang w:val="uk-UA"/>
        </w:rPr>
        <w:t>28</w:t>
      </w:r>
      <w:r w:rsidRPr="00C168E7">
        <w:rPr>
          <w:b/>
          <w:szCs w:val="26"/>
          <w:lang w:val="uk-UA"/>
        </w:rPr>
        <w:t xml:space="preserve"> квітня  2022 року.</w:t>
      </w: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Pr="00C168E7" w:rsidRDefault="00C168E7" w:rsidP="00C168E7">
      <w:pPr>
        <w:shd w:val="clear" w:color="auto" w:fill="FFFFFF"/>
        <w:rPr>
          <w:bCs/>
          <w:color w:val="000000" w:themeColor="text1"/>
          <w:szCs w:val="28"/>
          <w:bdr w:val="none" w:sz="0" w:space="0" w:color="auto" w:frame="1"/>
          <w:lang w:val="uk-UA"/>
        </w:rPr>
      </w:pPr>
      <w:r>
        <w:rPr>
          <w:color w:val="000000"/>
          <w:szCs w:val="28"/>
          <w:lang w:val="uk-UA" w:bidi="uk-UA"/>
        </w:rPr>
        <w:t xml:space="preserve">            </w:t>
      </w:r>
      <w:proofErr w:type="spellStart"/>
      <w:r w:rsidRPr="00C168E7">
        <w:rPr>
          <w:color w:val="000000"/>
          <w:szCs w:val="28"/>
          <w:lang w:bidi="uk-UA"/>
        </w:rPr>
        <w:t>Міський</w:t>
      </w:r>
      <w:proofErr w:type="spellEnd"/>
      <w:r w:rsidRPr="00C168E7">
        <w:rPr>
          <w:color w:val="000000"/>
          <w:szCs w:val="28"/>
          <w:lang w:bidi="uk-UA"/>
        </w:rPr>
        <w:t xml:space="preserve"> голова                                                            </w:t>
      </w:r>
      <w:r>
        <w:rPr>
          <w:color w:val="000000"/>
          <w:szCs w:val="28"/>
          <w:lang w:val="uk-UA" w:bidi="uk-UA"/>
        </w:rPr>
        <w:t xml:space="preserve">               </w:t>
      </w:r>
      <w:r w:rsidRPr="00C168E7">
        <w:rPr>
          <w:color w:val="000000"/>
          <w:szCs w:val="28"/>
          <w:lang w:bidi="uk-UA"/>
        </w:rPr>
        <w:t xml:space="preserve">  </w:t>
      </w:r>
      <w:r w:rsidRPr="00C168E7">
        <w:rPr>
          <w:color w:val="000000"/>
          <w:szCs w:val="28"/>
          <w:lang w:val="uk-UA" w:bidi="uk-UA"/>
        </w:rPr>
        <w:t xml:space="preserve">  </w:t>
      </w:r>
      <w:r>
        <w:rPr>
          <w:color w:val="000000"/>
          <w:szCs w:val="28"/>
          <w:lang w:val="uk-UA" w:bidi="uk-UA"/>
        </w:rPr>
        <w:t>Олександр ТУРЕНКО</w:t>
      </w: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Pr="00C168E7" w:rsidRDefault="00C168E7">
      <w:pPr>
        <w:rPr>
          <w:sz w:val="22"/>
          <w:lang w:val="uk-UA"/>
        </w:rPr>
      </w:pPr>
    </w:p>
    <w:sectPr w:rsidR="00C168E7" w:rsidRPr="00C168E7" w:rsidSect="0054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68E5"/>
    <w:multiLevelType w:val="hybridMultilevel"/>
    <w:tmpl w:val="5E182D14"/>
    <w:lvl w:ilvl="0" w:tplc="47F4B8C2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7D"/>
    <w:rsid w:val="00054033"/>
    <w:rsid w:val="00203339"/>
    <w:rsid w:val="00423E82"/>
    <w:rsid w:val="005476A2"/>
    <w:rsid w:val="00557CA8"/>
    <w:rsid w:val="00664CB3"/>
    <w:rsid w:val="00693D15"/>
    <w:rsid w:val="00BA757D"/>
    <w:rsid w:val="00C1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168E7"/>
    <w:rPr>
      <w:b/>
      <w:bCs/>
    </w:rPr>
  </w:style>
  <w:style w:type="paragraph" w:styleId="a6">
    <w:name w:val="List Paragraph"/>
    <w:basedOn w:val="a"/>
    <w:uiPriority w:val="99"/>
    <w:qFormat/>
    <w:rsid w:val="00C168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Normal (Web)"/>
    <w:basedOn w:val="a"/>
    <w:uiPriority w:val="99"/>
    <w:unhideWhenUsed/>
    <w:rsid w:val="00C168E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168E7"/>
    <w:rPr>
      <w:i/>
      <w:iCs/>
    </w:rPr>
  </w:style>
  <w:style w:type="character" w:customStyle="1" w:styleId="tojvnm2t">
    <w:name w:val="tojvnm2t"/>
    <w:basedOn w:val="a0"/>
    <w:rsid w:val="00C168E7"/>
  </w:style>
  <w:style w:type="table" w:styleId="a9">
    <w:name w:val="Table Grid"/>
    <w:basedOn w:val="a1"/>
    <w:uiPriority w:val="39"/>
    <w:rsid w:val="0020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Чекараміт</dc:creator>
  <cp:lastModifiedBy>Ірина Ярмоленко</cp:lastModifiedBy>
  <cp:revision>2</cp:revision>
  <cp:lastPrinted>2022-04-21T10:38:00Z</cp:lastPrinted>
  <dcterms:created xsi:type="dcterms:W3CDTF">2022-04-22T07:47:00Z</dcterms:created>
  <dcterms:modified xsi:type="dcterms:W3CDTF">2022-04-22T07:47:00Z</dcterms:modified>
</cp:coreProperties>
</file>