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4" w:rsidRPr="005D12C4" w:rsidRDefault="005D12C4" w:rsidP="005D12C4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12C4">
        <w:rPr>
          <w:rFonts w:ascii="Calibri" w:eastAsia="Times New Roman" w:hAnsi="Calibri" w:cs="Times New Roman"/>
          <w:sz w:val="24"/>
          <w:szCs w:val="24"/>
          <w:lang w:eastAsia="ru-RU"/>
        </w:rPr>
        <w:object w:dxaOrig="810" w:dyaOrig="931">
          <v:rect id="rectole0000000000" o:spid="_x0000_i1025" style="width:40.5pt;height:46.5pt" o:preferrelative="t" stroked="f">
            <v:imagedata r:id="rId5" o:title=""/>
          </v:rect>
        </w:object>
      </w:r>
      <w:r w:rsidRPr="005D12C4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                    </w:t>
      </w:r>
    </w:p>
    <w:p w:rsidR="005D12C4" w:rsidRPr="005D12C4" w:rsidRDefault="005D12C4" w:rsidP="005D12C4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УКРАЇНСЬКА МІСЬКА РАДА</w:t>
      </w:r>
    </w:p>
    <w:p w:rsidR="005D12C4" w:rsidRPr="005D12C4" w:rsidRDefault="005D12C4" w:rsidP="005D12C4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сімнадцята (позачергова) сесія восьмого скликання</w:t>
      </w:r>
    </w:p>
    <w:p w:rsidR="005D12C4" w:rsidRPr="005D12C4" w:rsidRDefault="005D12C4" w:rsidP="005D12C4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</w:p>
    <w:p w:rsidR="005D12C4" w:rsidRPr="005D12C4" w:rsidRDefault="005D12C4" w:rsidP="005D12C4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uk-UA" w:eastAsia="ru-RU"/>
        </w:rPr>
      </w:pPr>
      <w:r w:rsidRPr="005D1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Код  ЄДРПОУ 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35161509</w:t>
      </w:r>
    </w:p>
    <w:p w:rsidR="005D12C4" w:rsidRPr="005D12C4" w:rsidRDefault="005D12C4" w:rsidP="005D12C4">
      <w:pPr>
        <w:tabs>
          <w:tab w:val="left" w:pos="3700"/>
        </w:tabs>
        <w:spacing w:after="0" w:line="276" w:lineRule="auto"/>
        <w:ind w:right="4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</w:p>
    <w:p w:rsidR="005D12C4" w:rsidRPr="005D12C4" w:rsidRDefault="005D12C4" w:rsidP="005D12C4">
      <w:pPr>
        <w:tabs>
          <w:tab w:val="left" w:pos="3700"/>
        </w:tabs>
        <w:spacing w:after="0" w:line="276" w:lineRule="auto"/>
        <w:ind w:right="4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РІШЕННЯ</w:t>
      </w:r>
      <w:r w:rsidRPr="005D12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val="uk-UA" w:eastAsia="ru-RU"/>
        </w:rPr>
        <w:t xml:space="preserve"> </w:t>
      </w:r>
    </w:p>
    <w:p w:rsidR="005D12C4" w:rsidRPr="005D12C4" w:rsidRDefault="005D12C4" w:rsidP="005D12C4">
      <w:pPr>
        <w:tabs>
          <w:tab w:val="left" w:pos="3700"/>
        </w:tabs>
        <w:spacing w:after="0" w:line="240" w:lineRule="auto"/>
        <w:ind w:left="-1134" w:right="4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Cs/>
          <w:iCs/>
          <w:color w:val="000000"/>
          <w:sz w:val="24"/>
          <w:lang w:val="uk-UA" w:eastAsia="ru-RU"/>
        </w:rPr>
        <w:t xml:space="preserve">              м. Українка</w:t>
      </w:r>
    </w:p>
    <w:p w:rsidR="005D12C4" w:rsidRPr="005D12C4" w:rsidRDefault="005D12C4" w:rsidP="005D1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  <w:t>«____»_____________2022 р.            Обухівського району                     №_______________</w:t>
      </w:r>
    </w:p>
    <w:p w:rsidR="005D12C4" w:rsidRPr="005D12C4" w:rsidRDefault="005D12C4" w:rsidP="005D1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  <w:t>Київської області</w:t>
      </w:r>
    </w:p>
    <w:p w:rsidR="005D12C4" w:rsidRPr="005D12C4" w:rsidRDefault="005D12C4" w:rsidP="005D1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  <w:t xml:space="preserve"> </w:t>
      </w:r>
    </w:p>
    <w:p w:rsidR="005D12C4" w:rsidRPr="005D12C4" w:rsidRDefault="005D12C4" w:rsidP="005D12C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bookmarkStart w:id="0" w:name="_Hlk77925091"/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створення Добровольчого </w:t>
      </w:r>
    </w:p>
    <w:p w:rsidR="005D12C4" w:rsidRPr="005D12C4" w:rsidRDefault="005D12C4" w:rsidP="005D12C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формування територіальної оборони</w:t>
      </w:r>
    </w:p>
    <w:p w:rsidR="005D12C4" w:rsidRPr="005D12C4" w:rsidRDefault="005D12C4" w:rsidP="005D12C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Української міської територіальної громади</w:t>
      </w:r>
    </w:p>
    <w:p w:rsidR="005D12C4" w:rsidRPr="005D12C4" w:rsidRDefault="005D12C4" w:rsidP="005D12C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5D12C4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Територіальна оборона Української громади»</w:t>
      </w:r>
    </w:p>
    <w:p w:rsidR="005D12C4" w:rsidRPr="005D12C4" w:rsidRDefault="005D12C4" w:rsidP="005D1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bookmarkEnd w:id="0"/>
    <w:p w:rsidR="005D12C4" w:rsidRPr="005D12C4" w:rsidRDefault="005D12C4" w:rsidP="005D12C4">
      <w:pPr>
        <w:tabs>
          <w:tab w:val="left" w:pos="5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У зв’язку з військовою агресією  Російської Федерації проти України, відповідно до 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Указу Президента України від 24 лютого 2022 року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6" w:anchor="n2" w:tgtFrame="_blank" w:history="1">
        <w:r w:rsidRPr="005D1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ru-RU"/>
          </w:rPr>
          <w:t>№ 64/2022</w:t>
        </w:r>
      </w:hyperlink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"Про введення воєнного стану в Україні".</w:t>
      </w:r>
      <w:r w:rsidRPr="005D12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Законів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"Про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правовий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стану"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«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основи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спротиву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”, постанов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Кабінет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5D12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29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грудня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2021 р. 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№ 1449 «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добровольчі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територіальних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громад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», 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№1447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«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підготовки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добровольчих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формувань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територіальних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громад до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завдань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територіальної</w:t>
      </w:r>
      <w:proofErr w:type="spellEnd"/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оборони</w:t>
      </w:r>
      <w:r w:rsidRPr="005D12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», з метою зупинення військ ворога</w:t>
      </w:r>
      <w:r w:rsidRPr="005D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5D12C4" w:rsidRPr="005D12C4" w:rsidRDefault="005D12C4" w:rsidP="005D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D12C4" w:rsidRPr="005D12C4" w:rsidRDefault="005D12C4" w:rsidP="005D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МІСЬКА РАДА ВИРІШИЛА:</w:t>
      </w:r>
    </w:p>
    <w:p w:rsidR="005D12C4" w:rsidRPr="005D12C4" w:rsidRDefault="005D12C4" w:rsidP="005D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D12C4" w:rsidRPr="005D12C4" w:rsidRDefault="005D12C4" w:rsidP="005D12C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12C4">
        <w:rPr>
          <w:rFonts w:ascii="Times New Roman" w:eastAsia="Calibri" w:hAnsi="Times New Roman" w:cs="Times New Roman"/>
          <w:sz w:val="24"/>
          <w:szCs w:val="24"/>
          <w:lang w:val="uk-UA"/>
        </w:rPr>
        <w:t>Встановити, що наказом Обухівської районної військової адміністрації Київської області № 22 від 02.03.2022 року «Про утворення Добровольчого формування територіальної оборони Української міської територіальної громади «Територіальна оборона Української громади»  створено добровольче формування Української міської територіальної громади «Територіальна оборона Української громади».</w:t>
      </w:r>
    </w:p>
    <w:p w:rsidR="005D12C4" w:rsidRPr="005D12C4" w:rsidRDefault="005D12C4" w:rsidP="005D12C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" w:name="_Hlk97717412"/>
      <w:r w:rsidRPr="005D12C4">
        <w:rPr>
          <w:rFonts w:ascii="Times New Roman" w:eastAsia="Calibri" w:hAnsi="Times New Roman" w:cs="Times New Roman"/>
          <w:sz w:val="24"/>
          <w:szCs w:val="24"/>
          <w:lang w:val="uk-UA"/>
        </w:rPr>
        <w:t>Виконавчому комітету Української міської ради розробити та затвердити програму щодо фінансування добровольчого формування територіальної оборони Української міської територіальної громади «Територіальна оборона Української громади» та забезпечити у межах відповідних видатків бюджету Української міської територіальної громади належне фінансування заходів територіальної оборони.</w:t>
      </w:r>
    </w:p>
    <w:bookmarkEnd w:id="1"/>
    <w:p w:rsidR="005D12C4" w:rsidRPr="005D12C4" w:rsidRDefault="005D12C4" w:rsidP="005D12C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12C4">
        <w:rPr>
          <w:rFonts w:ascii="Times New Roman" w:eastAsia="Calibri" w:hAnsi="Times New Roman" w:cs="Times New Roman"/>
          <w:sz w:val="24"/>
          <w:szCs w:val="24"/>
          <w:lang w:val="uk-UA"/>
        </w:rPr>
        <w:t>Встановити, що добровольче формування Української міської територіальної громади «Територіальна оборона Української громади» використовує символіку, затверджену Командуванням Сил територіальної оборони Збройних Сил України для добровольчих формувань на території Київської області.</w:t>
      </w:r>
    </w:p>
    <w:p w:rsidR="005D12C4" w:rsidRPr="005D12C4" w:rsidRDefault="005D12C4" w:rsidP="005D12C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12C4">
        <w:rPr>
          <w:rFonts w:ascii="Times New Roman" w:eastAsia="Calibri" w:hAnsi="Times New Roman" w:cs="Times New Roman"/>
          <w:sz w:val="24"/>
          <w:szCs w:val="24"/>
          <w:lang w:val="uk-UA"/>
        </w:rPr>
        <w:t>Директору КНП УМР ЦПМСД здійснити комплекс організаційних заходів щодо проведення медичного огляду кандидатів до вступу у добровольче формування територіальної оборони Української міської територіальної громади.</w:t>
      </w:r>
    </w:p>
    <w:p w:rsidR="005D12C4" w:rsidRPr="005D12C4" w:rsidRDefault="005D12C4" w:rsidP="005D12C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Оприлюднити дане рішення </w:t>
      </w:r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офіційній сторінці Української міської ради</w:t>
      </w:r>
      <w:r w:rsidRPr="005D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D12C4" w:rsidRPr="005D12C4" w:rsidRDefault="005D12C4" w:rsidP="005D12C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1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даного рішення залишаю за собою.</w:t>
      </w:r>
    </w:p>
    <w:p w:rsidR="005D12C4" w:rsidRPr="005D12C4" w:rsidRDefault="005D12C4" w:rsidP="005D1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12C4" w:rsidRPr="005D12C4" w:rsidRDefault="005D12C4" w:rsidP="005D1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12C4" w:rsidRPr="005D12C4" w:rsidRDefault="005D12C4" w:rsidP="005D1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F748C" w:rsidRPr="005D12C4" w:rsidRDefault="005D12C4" w:rsidP="005D12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proofErr w:type="spellStart"/>
      <w:r w:rsidRPr="005D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5D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</w:t>
      </w:r>
      <w:r w:rsidRPr="005D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Олександр ТУРЕНКО</w:t>
      </w:r>
      <w:bookmarkStart w:id="2" w:name="_GoBack"/>
      <w:bookmarkEnd w:id="2"/>
    </w:p>
    <w:sectPr w:rsidR="003F748C" w:rsidRPr="005D12C4" w:rsidSect="005D12C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579"/>
    <w:multiLevelType w:val="hybridMultilevel"/>
    <w:tmpl w:val="391A168A"/>
    <w:lvl w:ilvl="0" w:tplc="116A7D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4"/>
    <w:rsid w:val="003F748C"/>
    <w:rsid w:val="005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4224-8272-4259-9CEB-0FFFA48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Бовкун</dc:creator>
  <cp:keywords/>
  <dc:description/>
  <cp:lastModifiedBy>Анастасія Бовкун</cp:lastModifiedBy>
  <cp:revision>1</cp:revision>
  <dcterms:created xsi:type="dcterms:W3CDTF">2022-03-10T07:34:00Z</dcterms:created>
  <dcterms:modified xsi:type="dcterms:W3CDTF">2022-03-10T07:36:00Z</dcterms:modified>
</cp:coreProperties>
</file>