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F8" w:rsidRPr="007C0DF8" w:rsidRDefault="007C0DF8" w:rsidP="008B3E60">
      <w:pPr>
        <w:spacing w:after="0" w:line="240" w:lineRule="auto"/>
        <w:ind w:left="4253" w:right="-1"/>
        <w:rPr>
          <w:rFonts w:ascii="Times New Roman" w:eastAsia="Batang" w:hAnsi="Times New Roman" w:cs="Times New Roman"/>
          <w:color w:val="000000"/>
          <w:sz w:val="24"/>
          <w:szCs w:val="24"/>
          <w:lang w:val="uk-UA" w:eastAsia="ru-RU"/>
        </w:rPr>
      </w:pPr>
      <w:bookmarkStart w:id="0" w:name="_GoBack"/>
      <w:bookmarkEnd w:id="0"/>
      <w:r w:rsidRPr="007C0DF8">
        <w:rPr>
          <w:rFonts w:ascii="Times New Roman" w:eastAsia="Batang" w:hAnsi="Times New Roman" w:cs="Times New Roman"/>
          <w:color w:val="000000"/>
          <w:sz w:val="24"/>
          <w:szCs w:val="24"/>
          <w:lang w:val="uk-UA" w:eastAsia="ru-RU"/>
        </w:rPr>
        <w:t>Додаток № 4</w:t>
      </w:r>
    </w:p>
    <w:p w:rsidR="007C0DF8" w:rsidRPr="007C0DF8" w:rsidRDefault="007C0DF8"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до Конкурсної документації</w:t>
      </w:r>
      <w:r w:rsidR="008B3E60">
        <w:rPr>
          <w:rFonts w:ascii="Times New Roman" w:eastAsia="Batang" w:hAnsi="Times New Roman" w:cs="Times New Roman"/>
          <w:color w:val="000000"/>
          <w:sz w:val="24"/>
          <w:szCs w:val="24"/>
          <w:lang w:val="uk-UA" w:eastAsia="ru-RU"/>
        </w:rPr>
        <w:t xml:space="preserve"> </w:t>
      </w:r>
      <w:r w:rsidRPr="007C0DF8">
        <w:rPr>
          <w:rFonts w:ascii="Times New Roman" w:eastAsia="Batang" w:hAnsi="Times New Roman" w:cs="Times New Roman"/>
          <w:color w:val="000000"/>
          <w:sz w:val="24"/>
          <w:szCs w:val="24"/>
          <w:lang w:val="uk-UA" w:eastAsia="ru-RU"/>
        </w:rPr>
        <w:t>з призначення управителя</w:t>
      </w:r>
    </w:p>
    <w:p w:rsidR="007C0DF8" w:rsidRPr="007C0DF8" w:rsidRDefault="007C0DF8"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багатоквартирним будинком,</w:t>
      </w:r>
      <w:r w:rsidR="008B3E60">
        <w:rPr>
          <w:rFonts w:ascii="Times New Roman" w:eastAsia="Batang" w:hAnsi="Times New Roman" w:cs="Times New Roman"/>
          <w:color w:val="000000"/>
          <w:sz w:val="24"/>
          <w:szCs w:val="24"/>
          <w:lang w:val="uk-UA" w:eastAsia="ru-RU"/>
        </w:rPr>
        <w:t xml:space="preserve"> </w:t>
      </w:r>
      <w:r w:rsidRPr="007C0DF8">
        <w:rPr>
          <w:rFonts w:ascii="Times New Roman" w:eastAsia="Batang" w:hAnsi="Times New Roman" w:cs="Times New Roman"/>
          <w:color w:val="000000"/>
          <w:sz w:val="24"/>
          <w:szCs w:val="24"/>
          <w:lang w:val="uk-UA" w:eastAsia="ru-RU"/>
        </w:rPr>
        <w:t>затвердженої рішенням</w:t>
      </w:r>
    </w:p>
    <w:p w:rsidR="007C0DF8" w:rsidRPr="007C0DF8" w:rsidRDefault="007C0DF8"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виконавчого комітету</w:t>
      </w:r>
    </w:p>
    <w:p w:rsidR="007C0DF8" w:rsidRPr="007C0DF8" w:rsidRDefault="007C0DF8" w:rsidP="008B3E60">
      <w:pPr>
        <w:autoSpaceDE w:val="0"/>
        <w:autoSpaceDN w:val="0"/>
        <w:adjustRightInd w:val="0"/>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від ______________ 202</w:t>
      </w:r>
      <w:r>
        <w:rPr>
          <w:rFonts w:ascii="Times New Roman" w:eastAsia="Batang" w:hAnsi="Times New Roman" w:cs="Times New Roman"/>
          <w:color w:val="000000"/>
          <w:sz w:val="24"/>
          <w:szCs w:val="24"/>
          <w:lang w:val="uk-UA" w:eastAsia="ru-RU"/>
        </w:rPr>
        <w:t>1</w:t>
      </w:r>
      <w:r w:rsidRPr="007C0DF8">
        <w:rPr>
          <w:rFonts w:ascii="Times New Roman" w:eastAsia="Batang" w:hAnsi="Times New Roman" w:cs="Times New Roman"/>
          <w:color w:val="000000"/>
          <w:sz w:val="24"/>
          <w:szCs w:val="24"/>
          <w:lang w:val="uk-UA" w:eastAsia="ru-RU"/>
        </w:rPr>
        <w:t xml:space="preserve"> р. № _____</w:t>
      </w:r>
    </w:p>
    <w:p w:rsidR="007C0DF8" w:rsidRPr="007C0DF8" w:rsidRDefault="007C0DF8" w:rsidP="007C0DF8">
      <w:pPr>
        <w:autoSpaceDE w:val="0"/>
        <w:autoSpaceDN w:val="0"/>
        <w:adjustRightInd w:val="0"/>
        <w:spacing w:after="0" w:line="240" w:lineRule="auto"/>
        <w:ind w:firstLine="5670"/>
        <w:jc w:val="center"/>
        <w:rPr>
          <w:rFonts w:ascii="Times New Roman" w:eastAsia="Batang" w:hAnsi="Times New Roman" w:cs="Times New Roman"/>
          <w:color w:val="000000"/>
          <w:sz w:val="24"/>
          <w:szCs w:val="24"/>
          <w:lang w:val="uk-UA" w:eastAsia="ru-RU"/>
        </w:rPr>
      </w:pPr>
    </w:p>
    <w:p w:rsidR="007C0DF8" w:rsidRPr="007C0DF8" w:rsidRDefault="007C0DF8" w:rsidP="007C0DF8">
      <w:pPr>
        <w:spacing w:after="0" w:line="240" w:lineRule="auto"/>
        <w:ind w:right="49"/>
        <w:jc w:val="center"/>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ЗРАЗОК</w:t>
      </w:r>
    </w:p>
    <w:p w:rsidR="007C0DF8" w:rsidRPr="007C0DF8" w:rsidRDefault="007C0DF8" w:rsidP="007C0DF8">
      <w:pPr>
        <w:tabs>
          <w:tab w:val="left" w:pos="426"/>
        </w:tabs>
        <w:spacing w:after="0" w:line="240" w:lineRule="auto"/>
        <w:ind w:right="49"/>
        <w:jc w:val="center"/>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заяви на участь у конкурсі</w:t>
      </w:r>
    </w:p>
    <w:p w:rsidR="007C0DF8" w:rsidRPr="007C0DF8" w:rsidRDefault="007C0DF8" w:rsidP="007C0DF8">
      <w:pPr>
        <w:tabs>
          <w:tab w:val="left" w:pos="426"/>
        </w:tabs>
        <w:spacing w:after="0" w:line="240" w:lineRule="auto"/>
        <w:ind w:left="567" w:right="49"/>
        <w:jc w:val="center"/>
        <w:rPr>
          <w:rFonts w:ascii="Times New Roman" w:eastAsia="Times New Roman" w:hAnsi="Times New Roman" w:cs="Times New Roman"/>
          <w:color w:val="000000"/>
          <w:sz w:val="24"/>
          <w:szCs w:val="24"/>
          <w:lang w:val="uk-UA" w:eastAsia="ru-RU"/>
        </w:rPr>
      </w:pPr>
    </w:p>
    <w:p w:rsidR="007C0DF8" w:rsidRPr="007C0DF8" w:rsidRDefault="007C0DF8" w:rsidP="007C0DF8">
      <w:pPr>
        <w:tabs>
          <w:tab w:val="left" w:pos="426"/>
        </w:tabs>
        <w:spacing w:after="0" w:line="240" w:lineRule="auto"/>
        <w:ind w:left="567" w:right="49" w:firstLine="5670"/>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Голові конкурсної комісії</w:t>
      </w:r>
    </w:p>
    <w:p w:rsidR="007C0DF8" w:rsidRPr="007C0DF8" w:rsidRDefault="007C0DF8" w:rsidP="007C0DF8">
      <w:pPr>
        <w:tabs>
          <w:tab w:val="left" w:pos="426"/>
        </w:tabs>
        <w:spacing w:after="0" w:line="240" w:lineRule="auto"/>
        <w:ind w:left="567" w:right="49" w:firstLine="5670"/>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Ткаченку Г.І.</w:t>
      </w:r>
    </w:p>
    <w:p w:rsidR="007C0DF8" w:rsidRPr="007C0DF8" w:rsidRDefault="007C0DF8" w:rsidP="007C0DF8">
      <w:pPr>
        <w:tabs>
          <w:tab w:val="left" w:pos="426"/>
        </w:tabs>
        <w:spacing w:after="0" w:line="240" w:lineRule="auto"/>
        <w:ind w:left="567" w:right="49" w:firstLine="5670"/>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*_____________________________</w:t>
      </w:r>
    </w:p>
    <w:p w:rsidR="007C0DF8" w:rsidRPr="007C0DF8" w:rsidRDefault="007C0DF8" w:rsidP="007C0DF8">
      <w:pPr>
        <w:tabs>
          <w:tab w:val="left" w:pos="426"/>
        </w:tabs>
        <w:spacing w:after="0" w:line="240" w:lineRule="auto"/>
        <w:ind w:left="567" w:right="49" w:firstLine="5670"/>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______________________________</w:t>
      </w:r>
    </w:p>
    <w:p w:rsidR="007C0DF8" w:rsidRPr="007C0DF8" w:rsidRDefault="007C0DF8" w:rsidP="007C0DF8">
      <w:pPr>
        <w:tabs>
          <w:tab w:val="left" w:pos="426"/>
        </w:tabs>
        <w:spacing w:after="0" w:line="240" w:lineRule="auto"/>
        <w:ind w:left="567" w:right="49" w:firstLine="4536"/>
        <w:rPr>
          <w:rFonts w:ascii="Times New Roman" w:eastAsia="Times New Roman" w:hAnsi="Times New Roman" w:cs="Times New Roman"/>
          <w:color w:val="000000"/>
          <w:sz w:val="24"/>
          <w:szCs w:val="24"/>
          <w:lang w:val="uk-UA" w:eastAsia="ru-RU"/>
        </w:rPr>
      </w:pPr>
    </w:p>
    <w:p w:rsidR="007C0DF8" w:rsidRPr="007C0DF8" w:rsidRDefault="007C0DF8" w:rsidP="000D58EE">
      <w:pPr>
        <w:tabs>
          <w:tab w:val="left" w:pos="567"/>
        </w:tabs>
        <w:spacing w:after="0" w:line="240" w:lineRule="auto"/>
        <w:ind w:left="567" w:right="49"/>
        <w:jc w:val="center"/>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ЗАЯВА НА УЧАСТЬ У КОНКУРСІ</w:t>
      </w:r>
    </w:p>
    <w:p w:rsidR="007C0DF8" w:rsidRPr="007C0DF8" w:rsidRDefault="007C0DF8" w:rsidP="007C0DF8">
      <w:pPr>
        <w:tabs>
          <w:tab w:val="left" w:pos="426"/>
        </w:tabs>
        <w:spacing w:after="0" w:line="240" w:lineRule="auto"/>
        <w:ind w:left="567" w:right="49"/>
        <w:jc w:val="center"/>
        <w:rPr>
          <w:rFonts w:ascii="Times New Roman" w:eastAsia="Times New Roman" w:hAnsi="Times New Roman" w:cs="Times New Roman"/>
          <w:color w:val="000000"/>
          <w:sz w:val="24"/>
          <w:szCs w:val="24"/>
          <w:highlight w:val="yellow"/>
          <w:lang w:val="uk-UA" w:eastAsia="ru-RU"/>
        </w:rPr>
      </w:pPr>
    </w:p>
    <w:p w:rsidR="007C0DF8" w:rsidRPr="007C0DF8" w:rsidRDefault="007C0DF8" w:rsidP="007C0DF8">
      <w:pPr>
        <w:tabs>
          <w:tab w:val="left" w:pos="426"/>
        </w:tabs>
        <w:spacing w:after="0" w:line="240" w:lineRule="auto"/>
        <w:ind w:left="567" w:right="49" w:firstLine="70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Прошу зареєструвати ____________________________________________________</w:t>
      </w:r>
    </w:p>
    <w:p w:rsidR="007C0DF8" w:rsidRPr="007C0DF8" w:rsidRDefault="007C0DF8" w:rsidP="007C0DF8">
      <w:pPr>
        <w:tabs>
          <w:tab w:val="left" w:pos="426"/>
        </w:tabs>
        <w:spacing w:after="0" w:line="240" w:lineRule="auto"/>
        <w:ind w:left="567" w:right="4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_____________________________________________________________________________</w:t>
      </w:r>
    </w:p>
    <w:p w:rsidR="007C0DF8" w:rsidRPr="007C0DF8" w:rsidRDefault="007C0DF8" w:rsidP="007C0DF8">
      <w:pPr>
        <w:tabs>
          <w:tab w:val="left" w:pos="567"/>
        </w:tabs>
        <w:spacing w:after="0" w:line="240" w:lineRule="auto"/>
        <w:ind w:left="567" w:right="4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як учасника конкурсу з призначення управителя багатоквартирного будинку в місті Українка щодо будинків, в яких не створено об</w:t>
      </w:r>
      <w:r w:rsidRPr="007C0DF8">
        <w:rPr>
          <w:rFonts w:ascii="Times New Roman" w:eastAsia="Times New Roman" w:hAnsi="Times New Roman" w:cs="Times New Roman"/>
          <w:color w:val="000000"/>
          <w:sz w:val="24"/>
          <w:szCs w:val="24"/>
          <w:lang w:eastAsia="ru-RU"/>
        </w:rPr>
        <w:t>’</w:t>
      </w:r>
      <w:r w:rsidRPr="007C0DF8">
        <w:rPr>
          <w:rFonts w:ascii="Times New Roman" w:eastAsia="Times New Roman" w:hAnsi="Times New Roman" w:cs="Times New Roman"/>
          <w:color w:val="000000"/>
          <w:sz w:val="24"/>
          <w:szCs w:val="24"/>
          <w:lang w:val="uk-UA" w:eastAsia="ru-RU"/>
        </w:rPr>
        <w:t>єднання співвласників багатоквартирного будинку та співвласники яких не прийняли рішення про форму управління багатоквартирним будинком.</w:t>
      </w:r>
    </w:p>
    <w:p w:rsidR="007C0DF8" w:rsidRPr="007C0DF8" w:rsidRDefault="007C0DF8" w:rsidP="007C0DF8">
      <w:pPr>
        <w:tabs>
          <w:tab w:val="left" w:pos="426"/>
        </w:tabs>
        <w:spacing w:after="0" w:line="240" w:lineRule="auto"/>
        <w:ind w:left="567" w:right="49" w:firstLine="70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Подаючи дану заяву на участь у конкурсі з призначення управителя багатоквартирного будинку в місті Українка щодо будинків, в яких не створено об</w:t>
      </w:r>
      <w:r w:rsidRPr="007C0DF8">
        <w:rPr>
          <w:rFonts w:ascii="Times New Roman" w:eastAsia="Times New Roman" w:hAnsi="Times New Roman" w:cs="Times New Roman"/>
          <w:color w:val="000000"/>
          <w:sz w:val="24"/>
          <w:szCs w:val="24"/>
          <w:lang w:eastAsia="ru-RU"/>
        </w:rPr>
        <w:t>’</w:t>
      </w:r>
      <w:r w:rsidRPr="007C0DF8">
        <w:rPr>
          <w:rFonts w:ascii="Times New Roman" w:eastAsia="Times New Roman" w:hAnsi="Times New Roman" w:cs="Times New Roman"/>
          <w:color w:val="000000"/>
          <w:sz w:val="24"/>
          <w:szCs w:val="24"/>
          <w:lang w:val="uk-UA" w:eastAsia="ru-RU"/>
        </w:rPr>
        <w:t>єднання співвласників багатоквартирного будинку та співвласники яких не прийняли рішення про форму управління багатоквартирним будинком,____________________ розуміє  значення своїх дій та керуючись ними, ознайомлений/(на) повністю та згоден/(на) з умовами проведення конкурсу згідно з наказом Міністерства регіонального розвитку, будівництва та житлово-комунального господарства України від 13.06.2016 №150 «Про затвердження Порядку проведення конкурсу з призначення управителя багатоквартирного будинку».</w:t>
      </w:r>
    </w:p>
    <w:p w:rsidR="007C0DF8" w:rsidRPr="007C0DF8" w:rsidRDefault="007C0DF8" w:rsidP="007C0DF8">
      <w:pPr>
        <w:tabs>
          <w:tab w:val="left" w:pos="426"/>
        </w:tabs>
        <w:spacing w:after="0" w:line="240" w:lineRule="auto"/>
        <w:ind w:left="567" w:right="49" w:firstLine="70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Конкурсну документацію прошу _________________(</w:t>
      </w:r>
      <w:r w:rsidRPr="007C0DF8">
        <w:rPr>
          <w:rFonts w:ascii="Times New Roman" w:eastAsia="Times New Roman" w:hAnsi="Times New Roman" w:cs="Times New Roman"/>
          <w:i/>
          <w:color w:val="000000"/>
          <w:sz w:val="24"/>
          <w:szCs w:val="24"/>
          <w:lang w:val="uk-UA" w:eastAsia="ru-RU"/>
        </w:rPr>
        <w:t xml:space="preserve">зазначити один з варіантів: надати </w:t>
      </w:r>
      <w:proofErr w:type="spellStart"/>
      <w:r w:rsidRPr="007C0DF8">
        <w:rPr>
          <w:rFonts w:ascii="Times New Roman" w:eastAsia="Times New Roman" w:hAnsi="Times New Roman" w:cs="Times New Roman"/>
          <w:i/>
          <w:color w:val="000000"/>
          <w:sz w:val="24"/>
          <w:szCs w:val="24"/>
          <w:lang w:val="uk-UA" w:eastAsia="ru-RU"/>
        </w:rPr>
        <w:t>нарочно</w:t>
      </w:r>
      <w:proofErr w:type="spellEnd"/>
      <w:r w:rsidRPr="007C0DF8">
        <w:rPr>
          <w:rFonts w:ascii="Times New Roman" w:eastAsia="Times New Roman" w:hAnsi="Times New Roman" w:cs="Times New Roman"/>
          <w:i/>
          <w:color w:val="000000"/>
          <w:sz w:val="24"/>
          <w:szCs w:val="24"/>
          <w:lang w:val="uk-UA" w:eastAsia="ru-RU"/>
        </w:rPr>
        <w:t xml:space="preserve"> (із зазначенням відповідного номеру телефону для зв’язку з метою інформування про можливість отримання конкурсної документації); засобами електронної пошти (із зазначенням відповідної адреси електронної пошти); засобами Укрпошти (із зазначенням адреси, на яку необхідно направити конкурсну документацію); з конкурсною документацією ознайомлюся на офіційній веб-сторінці громади  </w:t>
      </w:r>
      <w:r w:rsidRPr="007C0DF8">
        <w:rPr>
          <w:rFonts w:ascii="Times New Roman" w:eastAsia="Times New Roman" w:hAnsi="Times New Roman" w:cs="Times New Roman"/>
          <w:i/>
          <w:color w:val="000000"/>
          <w:sz w:val="24"/>
          <w:szCs w:val="24"/>
          <w:lang w:val="uk-UA" w:eastAsia="ar-SA"/>
        </w:rPr>
        <w:t>ukrainska-gromada.gov.ua</w:t>
      </w:r>
      <w:r w:rsidRPr="007C0DF8">
        <w:rPr>
          <w:rFonts w:ascii="Times New Roman" w:eastAsia="Times New Roman" w:hAnsi="Times New Roman" w:cs="Times New Roman"/>
          <w:i/>
          <w:color w:val="000000"/>
          <w:sz w:val="24"/>
          <w:szCs w:val="24"/>
          <w:lang w:val="uk-UA" w:eastAsia="ru-RU"/>
        </w:rPr>
        <w:t>).</w:t>
      </w:r>
    </w:p>
    <w:p w:rsidR="007C0DF8" w:rsidRPr="007C0DF8" w:rsidRDefault="007C0DF8" w:rsidP="007C0DF8">
      <w:pPr>
        <w:tabs>
          <w:tab w:val="left" w:pos="426"/>
          <w:tab w:val="left" w:pos="1276"/>
          <w:tab w:val="left" w:pos="10773"/>
        </w:tabs>
        <w:spacing w:after="0" w:line="240" w:lineRule="auto"/>
        <w:ind w:left="567" w:right="49" w:firstLine="709"/>
        <w:jc w:val="both"/>
        <w:rPr>
          <w:rFonts w:ascii="Times New Roman" w:eastAsia="Times New Roman" w:hAnsi="Times New Roman" w:cs="Times New Roman"/>
          <w:color w:val="000000"/>
          <w:sz w:val="24"/>
          <w:szCs w:val="24"/>
          <w:lang w:val="uk-UA" w:eastAsia="ru-RU"/>
        </w:rPr>
      </w:pPr>
      <w:r w:rsidRPr="007C0DF8">
        <w:rPr>
          <w:rFonts w:ascii="Times New Roman" w:eastAsia="Times New Roman" w:hAnsi="Times New Roman" w:cs="Times New Roman"/>
          <w:color w:val="000000"/>
          <w:sz w:val="24"/>
          <w:szCs w:val="24"/>
          <w:lang w:val="uk-UA" w:eastAsia="ru-RU"/>
        </w:rPr>
        <w:t>______</w:t>
      </w:r>
      <w:r w:rsidR="00061740">
        <w:rPr>
          <w:rFonts w:ascii="Times New Roman" w:eastAsia="Times New Roman" w:hAnsi="Times New Roman" w:cs="Times New Roman"/>
          <w:color w:val="000000"/>
          <w:sz w:val="24"/>
          <w:szCs w:val="24"/>
          <w:lang w:val="uk-UA" w:eastAsia="ru-RU"/>
        </w:rPr>
        <w:t>_____</w:t>
      </w:r>
      <w:r w:rsidRPr="007C0DF8">
        <w:rPr>
          <w:rFonts w:ascii="Times New Roman" w:eastAsia="Times New Roman" w:hAnsi="Times New Roman" w:cs="Times New Roman"/>
          <w:color w:val="000000"/>
          <w:sz w:val="24"/>
          <w:szCs w:val="24"/>
          <w:lang w:val="uk-UA" w:eastAsia="ru-RU"/>
        </w:rPr>
        <w:t>______________гарантує,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конкурсній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Організатором конкурсу з метою проведення конкурсу з призначення управителя  багатоквартирних  будинків міста Українка в обсягах і в порядку, визначеному чинним законодавством України, а також були письмово проінформовані про використання їх персональних даних у такий спосіб.</w:t>
      </w:r>
    </w:p>
    <w:p w:rsidR="007C0DF8" w:rsidRPr="007C0DF8" w:rsidRDefault="007C0DF8" w:rsidP="007C0DF8">
      <w:pPr>
        <w:tabs>
          <w:tab w:val="left" w:pos="426"/>
        </w:tabs>
        <w:spacing w:after="0" w:line="240" w:lineRule="auto"/>
        <w:ind w:left="567" w:right="49" w:firstLine="709"/>
        <w:jc w:val="both"/>
        <w:rPr>
          <w:rFonts w:ascii="Times New Roman" w:eastAsia="Times New Roman" w:hAnsi="Times New Roman" w:cs="Times New Roman"/>
          <w:i/>
          <w:color w:val="000000"/>
          <w:sz w:val="20"/>
          <w:szCs w:val="20"/>
          <w:lang w:val="uk-UA" w:eastAsia="ru-RU"/>
        </w:rPr>
      </w:pPr>
    </w:p>
    <w:p w:rsidR="007C0DF8" w:rsidRPr="007C0DF8" w:rsidRDefault="007C0DF8" w:rsidP="007C0DF8">
      <w:pPr>
        <w:tabs>
          <w:tab w:val="left" w:pos="426"/>
        </w:tabs>
        <w:spacing w:after="0" w:line="240" w:lineRule="auto"/>
        <w:ind w:left="567" w:right="49" w:firstLine="709"/>
        <w:jc w:val="both"/>
        <w:rPr>
          <w:rFonts w:ascii="Times New Roman" w:eastAsia="Times New Roman" w:hAnsi="Times New Roman" w:cs="Times New Roman"/>
          <w:i/>
          <w:color w:val="000000"/>
          <w:sz w:val="20"/>
          <w:szCs w:val="20"/>
          <w:lang w:val="uk-UA" w:eastAsia="ru-RU"/>
        </w:rPr>
      </w:pPr>
      <w:r w:rsidRPr="007C0DF8">
        <w:rPr>
          <w:rFonts w:ascii="Times New Roman" w:eastAsia="Times New Roman" w:hAnsi="Times New Roman" w:cs="Times New Roman"/>
          <w:i/>
          <w:color w:val="000000"/>
          <w:sz w:val="20"/>
          <w:szCs w:val="20"/>
          <w:lang w:val="uk-UA" w:eastAsia="ru-RU"/>
        </w:rPr>
        <w:t>*у заяві зазначають:</w:t>
      </w:r>
    </w:p>
    <w:p w:rsidR="007C0DF8" w:rsidRPr="007C0DF8" w:rsidRDefault="007C0DF8" w:rsidP="007C0DF8">
      <w:pPr>
        <w:tabs>
          <w:tab w:val="left" w:pos="426"/>
        </w:tabs>
        <w:spacing w:after="0" w:line="240" w:lineRule="auto"/>
        <w:ind w:left="567" w:right="49"/>
        <w:jc w:val="both"/>
        <w:rPr>
          <w:rFonts w:ascii="Times New Roman" w:eastAsia="Times New Roman" w:hAnsi="Times New Roman" w:cs="Times New Roman"/>
          <w:i/>
          <w:color w:val="000000"/>
          <w:sz w:val="20"/>
          <w:szCs w:val="20"/>
          <w:lang w:val="uk-UA" w:eastAsia="ru-RU"/>
        </w:rPr>
      </w:pPr>
      <w:r w:rsidRPr="007C0DF8">
        <w:rPr>
          <w:rFonts w:ascii="Times New Roman" w:eastAsia="Times New Roman" w:hAnsi="Times New Roman" w:cs="Times New Roman"/>
          <w:i/>
          <w:iCs/>
          <w:color w:val="000000"/>
          <w:sz w:val="20"/>
          <w:szCs w:val="20"/>
          <w:lang w:val="uk-UA" w:eastAsia="ru-RU"/>
        </w:rPr>
        <w:t xml:space="preserve">             </w:t>
      </w:r>
      <w:r w:rsidRPr="007C0DF8">
        <w:rPr>
          <w:rFonts w:ascii="Times New Roman" w:eastAsia="Times New Roman" w:hAnsi="Times New Roman" w:cs="Times New Roman"/>
          <w:i/>
          <w:color w:val="000000"/>
          <w:sz w:val="20"/>
          <w:szCs w:val="20"/>
          <w:lang w:val="uk-UA" w:eastAsia="ru-RU"/>
        </w:rPr>
        <w:t>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7C0DF8" w:rsidRPr="007C0DF8" w:rsidRDefault="007C0DF8" w:rsidP="007C0DF8">
      <w:pPr>
        <w:tabs>
          <w:tab w:val="left" w:pos="426"/>
        </w:tabs>
        <w:spacing w:after="100" w:line="240" w:lineRule="auto"/>
        <w:ind w:left="567" w:right="49" w:firstLine="300"/>
        <w:jc w:val="both"/>
        <w:rPr>
          <w:rFonts w:ascii="Times New Roman" w:eastAsia="Times New Roman" w:hAnsi="Times New Roman" w:cs="Times New Roman"/>
          <w:i/>
          <w:color w:val="000000"/>
          <w:sz w:val="20"/>
          <w:szCs w:val="20"/>
          <w:lang w:val="uk-UA" w:eastAsia="ru-RU"/>
        </w:rPr>
      </w:pPr>
      <w:r w:rsidRPr="007C0DF8">
        <w:rPr>
          <w:rFonts w:ascii="Times New Roman" w:eastAsia="Times New Roman" w:hAnsi="Times New Roman" w:cs="Times New Roman"/>
          <w:i/>
          <w:color w:val="000000"/>
          <w:sz w:val="20"/>
          <w:szCs w:val="20"/>
          <w:lang w:val="uk-UA" w:eastAsia="ru-RU"/>
        </w:rPr>
        <w:t xml:space="preserve">       юридичні особи – повне найменування, код за ЄДРПОУ.</w:t>
      </w:r>
    </w:p>
    <w:p w:rsidR="00844A2A" w:rsidRPr="004339D7" w:rsidRDefault="007C0DF8" w:rsidP="00D4790E">
      <w:pPr>
        <w:spacing w:after="0"/>
        <w:ind w:left="567" w:firstLine="567"/>
        <w:jc w:val="both"/>
        <w:rPr>
          <w:rFonts w:ascii="Times New Roman" w:eastAsia="Times New Roman" w:hAnsi="Times New Roman" w:cs="Times New Roman"/>
          <w:i/>
          <w:color w:val="000000"/>
          <w:sz w:val="20"/>
          <w:szCs w:val="20"/>
          <w:highlight w:val="yellow"/>
          <w:lang w:val="uk-UA" w:eastAsia="ru-RU"/>
        </w:rPr>
      </w:pPr>
      <w:r w:rsidRPr="007C0DF8">
        <w:rPr>
          <w:rFonts w:ascii="Times New Roman" w:eastAsia="Times New Roman" w:hAnsi="Times New Roman" w:cs="Times New Roman"/>
          <w:i/>
          <w:color w:val="000000"/>
          <w:sz w:val="20"/>
          <w:szCs w:val="20"/>
          <w:lang w:val="uk-UA" w:eastAsia="ru-RU"/>
        </w:rPr>
        <w:lastRenderedPageBreak/>
        <w:t xml:space="preserve"> 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844A2A" w:rsidRPr="004339D7" w:rsidRDefault="00844A2A" w:rsidP="00844A2A">
      <w:pPr>
        <w:spacing w:after="0"/>
        <w:ind w:firstLine="567"/>
        <w:jc w:val="both"/>
        <w:rPr>
          <w:rFonts w:ascii="Times New Roman" w:eastAsia="Times New Roman" w:hAnsi="Times New Roman" w:cs="Times New Roman"/>
          <w:i/>
          <w:color w:val="000000"/>
          <w:sz w:val="20"/>
          <w:szCs w:val="20"/>
          <w:highlight w:val="yellow"/>
          <w:lang w:val="uk-UA" w:eastAsia="ru-RU"/>
        </w:rPr>
      </w:pPr>
    </w:p>
    <w:p w:rsidR="00844A2A" w:rsidRPr="00A90ADB" w:rsidRDefault="00782577" w:rsidP="00844A2A">
      <w:pPr>
        <w:spacing w:after="0"/>
        <w:ind w:firstLine="567"/>
        <w:jc w:val="both"/>
        <w:rPr>
          <w:rFonts w:ascii="Times New Roman" w:eastAsia="Times New Roman" w:hAnsi="Times New Roman" w:cs="Times New Roman"/>
          <w:i/>
          <w:color w:val="000000"/>
          <w:sz w:val="20"/>
          <w:szCs w:val="20"/>
          <w:lang w:val="uk-UA" w:eastAsia="ru-RU"/>
        </w:rPr>
      </w:pPr>
      <w:r w:rsidRPr="00A90ADB">
        <w:rPr>
          <w:rFonts w:ascii="Times New Roman" w:eastAsia="Times New Roman" w:hAnsi="Times New Roman" w:cs="Times New Roman"/>
          <w:i/>
          <w:color w:val="000000"/>
          <w:sz w:val="20"/>
          <w:szCs w:val="20"/>
          <w:lang w:val="uk-UA" w:eastAsia="ru-RU"/>
        </w:rPr>
        <w:t>_____________________________________________________________________________________________</w:t>
      </w:r>
    </w:p>
    <w:p w:rsidR="008B3E60" w:rsidRPr="007C0DF8" w:rsidRDefault="008B3E60"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 xml:space="preserve">Додаток № </w:t>
      </w:r>
      <w:r w:rsidR="009C2465">
        <w:rPr>
          <w:rFonts w:ascii="Times New Roman" w:eastAsia="Batang" w:hAnsi="Times New Roman" w:cs="Times New Roman"/>
          <w:color w:val="000000"/>
          <w:sz w:val="24"/>
          <w:szCs w:val="24"/>
          <w:lang w:val="uk-UA" w:eastAsia="ru-RU"/>
        </w:rPr>
        <w:t>5</w:t>
      </w:r>
    </w:p>
    <w:p w:rsidR="008B3E60" w:rsidRPr="007C0DF8" w:rsidRDefault="008B3E60"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до Конкурсної документації</w:t>
      </w:r>
      <w:r>
        <w:rPr>
          <w:rFonts w:ascii="Times New Roman" w:eastAsia="Batang" w:hAnsi="Times New Roman" w:cs="Times New Roman"/>
          <w:color w:val="000000"/>
          <w:sz w:val="24"/>
          <w:szCs w:val="24"/>
          <w:lang w:val="uk-UA" w:eastAsia="ru-RU"/>
        </w:rPr>
        <w:t xml:space="preserve"> </w:t>
      </w:r>
      <w:r w:rsidRPr="007C0DF8">
        <w:rPr>
          <w:rFonts w:ascii="Times New Roman" w:eastAsia="Batang" w:hAnsi="Times New Roman" w:cs="Times New Roman"/>
          <w:color w:val="000000"/>
          <w:sz w:val="24"/>
          <w:szCs w:val="24"/>
          <w:lang w:val="uk-UA" w:eastAsia="ru-RU"/>
        </w:rPr>
        <w:t>з призначення управителя</w:t>
      </w:r>
    </w:p>
    <w:p w:rsidR="008B3E60" w:rsidRPr="007C0DF8" w:rsidRDefault="008B3E60"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багатоквартирним будинком,</w:t>
      </w:r>
      <w:r>
        <w:rPr>
          <w:rFonts w:ascii="Times New Roman" w:eastAsia="Batang" w:hAnsi="Times New Roman" w:cs="Times New Roman"/>
          <w:color w:val="000000"/>
          <w:sz w:val="24"/>
          <w:szCs w:val="24"/>
          <w:lang w:val="uk-UA" w:eastAsia="ru-RU"/>
        </w:rPr>
        <w:t xml:space="preserve"> </w:t>
      </w:r>
      <w:r w:rsidRPr="007C0DF8">
        <w:rPr>
          <w:rFonts w:ascii="Times New Roman" w:eastAsia="Batang" w:hAnsi="Times New Roman" w:cs="Times New Roman"/>
          <w:color w:val="000000"/>
          <w:sz w:val="24"/>
          <w:szCs w:val="24"/>
          <w:lang w:val="uk-UA" w:eastAsia="ru-RU"/>
        </w:rPr>
        <w:t>затвердженої рішенням</w:t>
      </w:r>
    </w:p>
    <w:p w:rsidR="008B3E60" w:rsidRPr="007C0DF8" w:rsidRDefault="008B3E60" w:rsidP="008B3E60">
      <w:pPr>
        <w:spacing w:after="0" w:line="240" w:lineRule="auto"/>
        <w:ind w:left="4253" w:right="-1"/>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виконавчого комітету</w:t>
      </w:r>
    </w:p>
    <w:p w:rsidR="00A90ADB" w:rsidRPr="00A90ADB" w:rsidRDefault="008B3E60" w:rsidP="008B3E60">
      <w:pPr>
        <w:spacing w:after="0" w:line="240" w:lineRule="auto"/>
        <w:ind w:left="4253" w:right="-568"/>
        <w:rPr>
          <w:rFonts w:ascii="Times New Roman" w:eastAsia="Batang" w:hAnsi="Times New Roman" w:cs="Times New Roman"/>
          <w:color w:val="000000"/>
          <w:sz w:val="24"/>
          <w:szCs w:val="24"/>
          <w:lang w:val="uk-UA" w:eastAsia="ru-RU"/>
        </w:rPr>
      </w:pPr>
      <w:r w:rsidRPr="007C0DF8">
        <w:rPr>
          <w:rFonts w:ascii="Times New Roman" w:eastAsia="Batang" w:hAnsi="Times New Roman" w:cs="Times New Roman"/>
          <w:color w:val="000000"/>
          <w:sz w:val="24"/>
          <w:szCs w:val="24"/>
          <w:lang w:val="uk-UA" w:eastAsia="ru-RU"/>
        </w:rPr>
        <w:t>від ______________ 202</w:t>
      </w:r>
      <w:r>
        <w:rPr>
          <w:rFonts w:ascii="Times New Roman" w:eastAsia="Batang" w:hAnsi="Times New Roman" w:cs="Times New Roman"/>
          <w:color w:val="000000"/>
          <w:sz w:val="24"/>
          <w:szCs w:val="24"/>
          <w:lang w:val="uk-UA" w:eastAsia="ru-RU"/>
        </w:rPr>
        <w:t>1</w:t>
      </w:r>
      <w:r w:rsidRPr="007C0DF8">
        <w:rPr>
          <w:rFonts w:ascii="Times New Roman" w:eastAsia="Batang" w:hAnsi="Times New Roman" w:cs="Times New Roman"/>
          <w:color w:val="000000"/>
          <w:sz w:val="24"/>
          <w:szCs w:val="24"/>
          <w:lang w:val="uk-UA" w:eastAsia="ru-RU"/>
        </w:rPr>
        <w:t xml:space="preserve"> р. № _____</w:t>
      </w:r>
    </w:p>
    <w:p w:rsidR="00A90ADB" w:rsidRPr="00A90ADB" w:rsidRDefault="00A90ADB" w:rsidP="00A90ADB">
      <w:pPr>
        <w:spacing w:after="0" w:line="240" w:lineRule="auto"/>
        <w:ind w:right="49"/>
        <w:rPr>
          <w:rFonts w:ascii="Times New Roman" w:eastAsia="Batang" w:hAnsi="Times New Roman" w:cs="Times New Roman"/>
          <w:color w:val="000000"/>
          <w:sz w:val="24"/>
          <w:szCs w:val="24"/>
          <w:highlight w:val="yellow"/>
          <w:lang w:val="uk-UA" w:eastAsia="ru-RU"/>
        </w:rPr>
      </w:pPr>
    </w:p>
    <w:p w:rsidR="00A90ADB" w:rsidRPr="00A90ADB" w:rsidRDefault="00A90ADB" w:rsidP="00A90ADB">
      <w:pPr>
        <w:spacing w:after="0" w:line="240" w:lineRule="auto"/>
        <w:ind w:left="567" w:right="49"/>
        <w:jc w:val="center"/>
        <w:rPr>
          <w:rFonts w:ascii="Times New Roman" w:eastAsia="Times New Roman" w:hAnsi="Times New Roman" w:cs="Times New Roman"/>
          <w:color w:val="000000"/>
          <w:sz w:val="24"/>
          <w:szCs w:val="24"/>
          <w:lang w:val="uk-UA" w:eastAsia="ru-RU"/>
        </w:rPr>
      </w:pPr>
      <w:r w:rsidRPr="00A90ADB">
        <w:rPr>
          <w:rFonts w:ascii="Times New Roman" w:eastAsia="Times New Roman" w:hAnsi="Times New Roman" w:cs="Times New Roman"/>
          <w:color w:val="000000"/>
          <w:sz w:val="24"/>
          <w:szCs w:val="24"/>
          <w:lang w:val="uk-UA" w:eastAsia="ru-RU"/>
        </w:rPr>
        <w:t>КОНКУРСНА ПРОПОЗИЦІЯ</w:t>
      </w:r>
    </w:p>
    <w:p w:rsidR="00A90ADB" w:rsidRPr="00A90ADB" w:rsidRDefault="00A90ADB" w:rsidP="00A90ADB">
      <w:pPr>
        <w:spacing w:after="0" w:line="240" w:lineRule="auto"/>
        <w:ind w:left="567" w:right="49"/>
        <w:jc w:val="both"/>
        <w:rPr>
          <w:rFonts w:ascii="Times New Roman" w:eastAsia="Times New Roman" w:hAnsi="Times New Roman" w:cs="Times New Roman"/>
          <w:color w:val="000000"/>
          <w:sz w:val="24"/>
          <w:szCs w:val="24"/>
          <w:shd w:val="clear" w:color="auto" w:fill="FFFFFF"/>
          <w:lang w:val="uk-UA" w:eastAsia="ru-RU"/>
        </w:rPr>
      </w:pPr>
      <w:r w:rsidRPr="00A90ADB">
        <w:rPr>
          <w:rFonts w:ascii="Times New Roman" w:eastAsia="Times New Roman" w:hAnsi="Times New Roman" w:cs="Times New Roman"/>
          <w:color w:val="000000"/>
          <w:sz w:val="24"/>
          <w:szCs w:val="24"/>
          <w:shd w:val="clear" w:color="auto" w:fill="FFFFFF"/>
          <w:lang w:val="uk-UA" w:eastAsia="ru-RU"/>
        </w:rPr>
        <w:t>____________________________________________________________________________</w:t>
      </w:r>
    </w:p>
    <w:p w:rsidR="00A90ADB" w:rsidRPr="00A90ADB" w:rsidRDefault="00A90ADB" w:rsidP="00A90ADB">
      <w:pPr>
        <w:spacing w:after="0" w:line="240" w:lineRule="auto"/>
        <w:ind w:left="567" w:right="49"/>
        <w:jc w:val="center"/>
        <w:rPr>
          <w:rFonts w:ascii="Times New Roman" w:eastAsia="Times New Roman" w:hAnsi="Times New Roman" w:cs="Times New Roman"/>
          <w:color w:val="000000"/>
          <w:sz w:val="24"/>
          <w:szCs w:val="24"/>
          <w:shd w:val="clear" w:color="auto" w:fill="FFFFFF"/>
          <w:lang w:val="uk-UA" w:eastAsia="ru-RU"/>
        </w:rPr>
      </w:pPr>
      <w:r w:rsidRPr="00A90ADB">
        <w:rPr>
          <w:rFonts w:ascii="Times New Roman" w:eastAsia="Times New Roman" w:hAnsi="Times New Roman" w:cs="Times New Roman"/>
          <w:color w:val="000000"/>
          <w:sz w:val="24"/>
          <w:szCs w:val="24"/>
          <w:shd w:val="clear" w:color="auto" w:fill="FFFFFF"/>
          <w:lang w:val="uk-UA" w:eastAsia="ru-RU"/>
        </w:rPr>
        <w:t>(назва учасника конкурсу)</w:t>
      </w:r>
    </w:p>
    <w:p w:rsidR="00A90ADB" w:rsidRPr="00A90ADB" w:rsidRDefault="00A90ADB" w:rsidP="00A90ADB">
      <w:pPr>
        <w:tabs>
          <w:tab w:val="left" w:pos="426"/>
        </w:tabs>
        <w:spacing w:after="0" w:line="240" w:lineRule="auto"/>
        <w:ind w:left="567" w:right="49"/>
        <w:jc w:val="both"/>
        <w:rPr>
          <w:rFonts w:ascii="Times New Roman" w:eastAsia="Times New Roman" w:hAnsi="Times New Roman" w:cs="Times New Roman"/>
          <w:sz w:val="24"/>
          <w:szCs w:val="24"/>
          <w:lang w:val="uk-UA" w:eastAsia="ru-RU"/>
        </w:rPr>
      </w:pPr>
      <w:r w:rsidRPr="00A90ADB">
        <w:rPr>
          <w:rFonts w:ascii="Times New Roman" w:eastAsia="Times New Roman" w:hAnsi="Times New Roman" w:cs="Times New Roman"/>
          <w:color w:val="000000"/>
          <w:sz w:val="24"/>
          <w:szCs w:val="24"/>
          <w:shd w:val="clear" w:color="auto" w:fill="FFFFFF"/>
          <w:lang w:val="uk-UA" w:eastAsia="ru-RU"/>
        </w:rPr>
        <w:t xml:space="preserve">надає свою цінову пропозицію щодо участі в конкурсі </w:t>
      </w:r>
      <w:r w:rsidRPr="00A90ADB">
        <w:rPr>
          <w:rFonts w:ascii="Times New Roman" w:eastAsia="Times New Roman" w:hAnsi="Times New Roman" w:cs="Times New Roman"/>
          <w:color w:val="000000"/>
          <w:sz w:val="24"/>
          <w:szCs w:val="24"/>
          <w:lang w:val="uk-UA" w:eastAsia="ru-RU"/>
        </w:rPr>
        <w:t xml:space="preserve">конкурсу </w:t>
      </w:r>
      <w:r w:rsidRPr="00A90ADB">
        <w:rPr>
          <w:rFonts w:ascii="Times New Roman" w:eastAsia="Times New Roman" w:hAnsi="Times New Roman" w:cs="Times New Roman"/>
          <w:sz w:val="24"/>
          <w:szCs w:val="24"/>
          <w:lang w:val="uk-UA" w:eastAsia="ru-RU"/>
        </w:rPr>
        <w:t>з призначення управителя багатоквартирного будинку в місті Українка щодо будинків, в яких не створено об</w:t>
      </w:r>
      <w:r w:rsidRPr="00A90ADB">
        <w:rPr>
          <w:rFonts w:ascii="Times New Roman" w:eastAsia="Times New Roman" w:hAnsi="Times New Roman" w:cs="Times New Roman"/>
          <w:sz w:val="24"/>
          <w:szCs w:val="24"/>
          <w:lang w:eastAsia="ru-RU"/>
        </w:rPr>
        <w:t>’</w:t>
      </w:r>
      <w:r w:rsidRPr="00A90ADB">
        <w:rPr>
          <w:rFonts w:ascii="Times New Roman" w:eastAsia="Times New Roman" w:hAnsi="Times New Roman" w:cs="Times New Roman"/>
          <w:sz w:val="24"/>
          <w:szCs w:val="24"/>
          <w:lang w:val="uk-UA" w:eastAsia="ru-RU"/>
        </w:rPr>
        <w:t>єднання співвласників багатоквартирного будинку та співвласники яких не прийняли рішення про форму управління багатоквартирним будинком.</w:t>
      </w:r>
    </w:p>
    <w:p w:rsidR="00A90ADB" w:rsidRPr="00A90ADB" w:rsidRDefault="00A90ADB" w:rsidP="00A90ADB">
      <w:pPr>
        <w:spacing w:after="0" w:line="240" w:lineRule="auto"/>
        <w:ind w:left="567" w:right="49"/>
        <w:jc w:val="both"/>
        <w:rPr>
          <w:rFonts w:ascii="Times New Roman" w:eastAsia="Times New Roman" w:hAnsi="Times New Roman" w:cs="Times New Roman"/>
          <w:color w:val="000000"/>
          <w:sz w:val="24"/>
          <w:szCs w:val="24"/>
          <w:shd w:val="clear" w:color="auto" w:fill="FFFFFF"/>
          <w:lang w:val="uk-UA" w:eastAsia="ru-RU"/>
        </w:rPr>
      </w:pPr>
      <w:r w:rsidRPr="00A90ADB">
        <w:rPr>
          <w:rFonts w:ascii="Times New Roman" w:eastAsia="Times New Roman" w:hAnsi="Times New Roman" w:cs="Times New Roman"/>
          <w:color w:val="000000"/>
          <w:sz w:val="24"/>
          <w:szCs w:val="24"/>
          <w:shd w:val="clear" w:color="auto" w:fill="FFFFFF"/>
          <w:lang w:val="uk-UA" w:eastAsia="ru-RU"/>
        </w:rPr>
        <w:t xml:space="preserve">Вивчивши конкурсну документацію,________________________________________ </w:t>
      </w:r>
    </w:p>
    <w:p w:rsidR="00A90ADB" w:rsidRPr="00A90ADB" w:rsidRDefault="00A90ADB" w:rsidP="00A90ADB">
      <w:pPr>
        <w:spacing w:after="0" w:line="240" w:lineRule="auto"/>
        <w:ind w:right="49"/>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A90ADB">
        <w:rPr>
          <w:rFonts w:ascii="Times New Roman" w:eastAsia="Times New Roman" w:hAnsi="Times New Roman" w:cs="Times New Roman"/>
          <w:color w:val="000000"/>
          <w:sz w:val="24"/>
          <w:szCs w:val="24"/>
          <w:shd w:val="clear" w:color="auto" w:fill="FFFFFF"/>
          <w:lang w:val="uk-UA" w:eastAsia="ru-RU"/>
        </w:rPr>
        <w:t>(назва учасника конкурсу)</w:t>
      </w:r>
    </w:p>
    <w:p w:rsidR="00A90ADB" w:rsidRPr="00A90ADB" w:rsidRDefault="00A90ADB" w:rsidP="00A90ADB">
      <w:pPr>
        <w:spacing w:after="0" w:line="240" w:lineRule="auto"/>
        <w:ind w:left="567" w:right="49"/>
        <w:jc w:val="both"/>
        <w:rPr>
          <w:rFonts w:ascii="Times New Roman" w:eastAsia="Times New Roman" w:hAnsi="Times New Roman" w:cs="Times New Roman"/>
          <w:color w:val="000000"/>
          <w:sz w:val="24"/>
          <w:szCs w:val="24"/>
          <w:shd w:val="clear" w:color="auto" w:fill="FFFFFF"/>
          <w:lang w:val="uk-UA" w:eastAsia="ru-RU"/>
        </w:rPr>
      </w:pPr>
      <w:r w:rsidRPr="00A90ADB">
        <w:rPr>
          <w:rFonts w:ascii="Times New Roman" w:eastAsia="Times New Roman" w:hAnsi="Times New Roman" w:cs="Times New Roman"/>
          <w:color w:val="000000"/>
          <w:sz w:val="24"/>
          <w:szCs w:val="24"/>
          <w:shd w:val="clear" w:color="auto" w:fill="FFFFFF"/>
          <w:lang w:val="uk-UA" w:eastAsia="ru-RU"/>
        </w:rPr>
        <w:t>погоджується здійснювати управління багатоквартирними будинками об’єкта конкурсу на умовах, зазначених у цій ціновій пропозиції:</w:t>
      </w:r>
    </w:p>
    <w:p w:rsidR="00A90ADB" w:rsidRPr="00A90ADB" w:rsidRDefault="00A90ADB" w:rsidP="00A90ADB">
      <w:pPr>
        <w:spacing w:after="0" w:line="240" w:lineRule="auto"/>
        <w:ind w:left="567" w:right="-143"/>
        <w:jc w:val="both"/>
        <w:rPr>
          <w:rFonts w:ascii="Times New Roman" w:eastAsia="Times New Roman" w:hAnsi="Times New Roman" w:cs="Times New Roman"/>
          <w:color w:val="000000"/>
          <w:sz w:val="24"/>
          <w:szCs w:val="24"/>
          <w:highlight w:val="yellow"/>
          <w:shd w:val="clear" w:color="auto" w:fill="FFFFFF"/>
          <w:lang w:val="uk-UA" w:eastAsia="ru-RU"/>
        </w:rPr>
      </w:pPr>
    </w:p>
    <w:tbl>
      <w:tblPr>
        <w:tblW w:w="934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52"/>
        <w:gridCol w:w="1842"/>
        <w:gridCol w:w="3970"/>
      </w:tblGrid>
      <w:tr w:rsidR="00A90ADB" w:rsidRPr="00A90ADB" w:rsidTr="006C4E60">
        <w:tc>
          <w:tcPr>
            <w:tcW w:w="577"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 п/п</w:t>
            </w:r>
          </w:p>
        </w:tc>
        <w:tc>
          <w:tcPr>
            <w:tcW w:w="2952"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Адреса будинку</w:t>
            </w:r>
          </w:p>
        </w:tc>
        <w:tc>
          <w:tcPr>
            <w:tcW w:w="1842" w:type="dxa"/>
          </w:tcPr>
          <w:p w:rsidR="00A90ADB" w:rsidRPr="00A90ADB" w:rsidRDefault="00A90ADB" w:rsidP="00A90ADB">
            <w:pPr>
              <w:spacing w:after="0" w:line="240" w:lineRule="auto"/>
              <w:ind w:right="-143"/>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 будинку</w:t>
            </w:r>
          </w:p>
        </w:tc>
        <w:tc>
          <w:tcPr>
            <w:tcW w:w="3970" w:type="dxa"/>
            <w:shd w:val="clear" w:color="auto" w:fill="auto"/>
          </w:tcPr>
          <w:p w:rsidR="00A90ADB" w:rsidRPr="00A90ADB" w:rsidRDefault="00A90ADB" w:rsidP="00A90ADB">
            <w:pPr>
              <w:spacing w:after="0" w:line="240" w:lineRule="auto"/>
              <w:ind w:right="-143"/>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Вартість за 1 м</w:t>
            </w:r>
            <w:r w:rsidRPr="00A90ADB">
              <w:rPr>
                <w:rFonts w:ascii="Times New Roman" w:eastAsia="Times New Roman" w:hAnsi="Times New Roman" w:cs="Times New Roman"/>
                <w:iCs/>
                <w:color w:val="000000"/>
                <w:sz w:val="24"/>
                <w:szCs w:val="24"/>
                <w:shd w:val="clear" w:color="auto" w:fill="FFFFFF"/>
                <w:vertAlign w:val="superscript"/>
                <w:lang w:val="uk-UA" w:eastAsia="ru-RU"/>
              </w:rPr>
              <w:t>2</w:t>
            </w:r>
            <w:r w:rsidRPr="00A90ADB">
              <w:rPr>
                <w:rFonts w:ascii="Times New Roman" w:eastAsia="Times New Roman" w:hAnsi="Times New Roman" w:cs="Times New Roman"/>
                <w:iCs/>
                <w:color w:val="000000"/>
                <w:sz w:val="24"/>
                <w:szCs w:val="24"/>
                <w:shd w:val="clear" w:color="auto" w:fill="FFFFFF"/>
                <w:lang w:val="uk-UA" w:eastAsia="ru-RU"/>
              </w:rPr>
              <w:t xml:space="preserve"> загальної площі квартир та  нежитлових приміщень / житлових приміщень (грн, )</w:t>
            </w:r>
          </w:p>
        </w:tc>
      </w:tr>
      <w:tr w:rsidR="00A90ADB" w:rsidRPr="00A90ADB" w:rsidTr="006C4E60">
        <w:trPr>
          <w:trHeight w:val="195"/>
        </w:trPr>
        <w:tc>
          <w:tcPr>
            <w:tcW w:w="577"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1</w:t>
            </w:r>
          </w:p>
        </w:tc>
        <w:tc>
          <w:tcPr>
            <w:tcW w:w="2952"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w:t>
            </w:r>
          </w:p>
        </w:tc>
        <w:tc>
          <w:tcPr>
            <w:tcW w:w="1842" w:type="dxa"/>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c>
          <w:tcPr>
            <w:tcW w:w="3970"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r>
      <w:tr w:rsidR="00A90ADB" w:rsidRPr="00A90ADB" w:rsidTr="006C4E60">
        <w:trPr>
          <w:trHeight w:val="225"/>
        </w:trPr>
        <w:tc>
          <w:tcPr>
            <w:tcW w:w="577"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2</w:t>
            </w:r>
          </w:p>
        </w:tc>
        <w:tc>
          <w:tcPr>
            <w:tcW w:w="2952"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w:t>
            </w:r>
          </w:p>
        </w:tc>
        <w:tc>
          <w:tcPr>
            <w:tcW w:w="1842" w:type="dxa"/>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c>
          <w:tcPr>
            <w:tcW w:w="3970"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r>
      <w:tr w:rsidR="00A90ADB" w:rsidRPr="00A90ADB" w:rsidTr="006C4E60">
        <w:trPr>
          <w:trHeight w:val="240"/>
        </w:trPr>
        <w:tc>
          <w:tcPr>
            <w:tcW w:w="577"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3</w:t>
            </w:r>
          </w:p>
        </w:tc>
        <w:tc>
          <w:tcPr>
            <w:tcW w:w="2952"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w:t>
            </w:r>
          </w:p>
        </w:tc>
        <w:tc>
          <w:tcPr>
            <w:tcW w:w="1842" w:type="dxa"/>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c>
          <w:tcPr>
            <w:tcW w:w="3970"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r>
      <w:tr w:rsidR="00A90ADB" w:rsidRPr="00A90ADB" w:rsidTr="006C4E60">
        <w:trPr>
          <w:trHeight w:val="150"/>
        </w:trPr>
        <w:tc>
          <w:tcPr>
            <w:tcW w:w="577"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w:t>
            </w:r>
          </w:p>
        </w:tc>
        <w:tc>
          <w:tcPr>
            <w:tcW w:w="2952"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r w:rsidRPr="00A90ADB">
              <w:rPr>
                <w:rFonts w:ascii="Times New Roman" w:eastAsia="Times New Roman" w:hAnsi="Times New Roman" w:cs="Times New Roman"/>
                <w:iCs/>
                <w:color w:val="000000"/>
                <w:sz w:val="24"/>
                <w:szCs w:val="24"/>
                <w:shd w:val="clear" w:color="auto" w:fill="FFFFFF"/>
                <w:lang w:val="uk-UA" w:eastAsia="ru-RU"/>
              </w:rPr>
              <w:t>…………..</w:t>
            </w:r>
          </w:p>
        </w:tc>
        <w:tc>
          <w:tcPr>
            <w:tcW w:w="1842" w:type="dxa"/>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c>
          <w:tcPr>
            <w:tcW w:w="3970" w:type="dxa"/>
            <w:shd w:val="clear" w:color="auto" w:fill="auto"/>
          </w:tcPr>
          <w:p w:rsidR="00A90ADB" w:rsidRPr="00A90ADB" w:rsidRDefault="00A90ADB" w:rsidP="00A90ADB">
            <w:pPr>
              <w:spacing w:after="0" w:line="240" w:lineRule="auto"/>
              <w:ind w:right="-143"/>
              <w:jc w:val="both"/>
              <w:rPr>
                <w:rFonts w:ascii="Times New Roman" w:eastAsia="Times New Roman" w:hAnsi="Times New Roman" w:cs="Times New Roman"/>
                <w:iCs/>
                <w:color w:val="000000"/>
                <w:sz w:val="24"/>
                <w:szCs w:val="24"/>
                <w:shd w:val="clear" w:color="auto" w:fill="FFFFFF"/>
                <w:lang w:val="uk-UA" w:eastAsia="ru-RU"/>
              </w:rPr>
            </w:pPr>
          </w:p>
        </w:tc>
      </w:tr>
    </w:tbl>
    <w:p w:rsidR="00A90ADB" w:rsidRPr="00A90ADB" w:rsidRDefault="00A90ADB" w:rsidP="00A90ADB">
      <w:pPr>
        <w:spacing w:after="0" w:line="240" w:lineRule="auto"/>
        <w:ind w:right="-143"/>
        <w:jc w:val="both"/>
        <w:rPr>
          <w:rFonts w:ascii="Times New Roman" w:eastAsia="Times New Roman" w:hAnsi="Times New Roman" w:cs="Times New Roman"/>
          <w:i/>
          <w:iCs/>
          <w:color w:val="000000"/>
          <w:sz w:val="24"/>
          <w:szCs w:val="24"/>
          <w:shd w:val="clear" w:color="auto" w:fill="FFFFFF"/>
          <w:lang w:val="uk-UA" w:eastAsia="ru-RU"/>
        </w:rPr>
      </w:pPr>
    </w:p>
    <w:p w:rsidR="00844A2A" w:rsidRPr="004A7E8D" w:rsidRDefault="00A90ADB" w:rsidP="00A90ADB">
      <w:pPr>
        <w:spacing w:after="0"/>
        <w:ind w:firstLine="567"/>
        <w:jc w:val="both"/>
        <w:rPr>
          <w:rFonts w:ascii="Times New Roman" w:hAnsi="Times New Roman" w:cs="Times New Roman"/>
          <w:sz w:val="24"/>
          <w:szCs w:val="24"/>
          <w:lang w:val="uk-UA"/>
        </w:rPr>
      </w:pPr>
      <w:r w:rsidRPr="00A90ADB">
        <w:rPr>
          <w:rFonts w:ascii="Times New Roman" w:eastAsia="Times New Roman" w:hAnsi="Times New Roman" w:cs="Times New Roman"/>
          <w:i/>
          <w:iCs/>
          <w:color w:val="000000"/>
          <w:sz w:val="24"/>
          <w:szCs w:val="24"/>
          <w:shd w:val="clear" w:color="auto" w:fill="FFFFFF"/>
          <w:lang w:val="uk-UA" w:eastAsia="ru-RU"/>
        </w:rPr>
        <w:tab/>
        <w:t>*Примітка. На підтвердження вартості 1 м</w:t>
      </w:r>
      <w:r w:rsidRPr="00A90ADB">
        <w:rPr>
          <w:rFonts w:ascii="Times New Roman" w:eastAsia="Times New Roman" w:hAnsi="Times New Roman" w:cs="Times New Roman"/>
          <w:i/>
          <w:iCs/>
          <w:color w:val="000000"/>
          <w:sz w:val="24"/>
          <w:szCs w:val="24"/>
          <w:shd w:val="clear" w:color="auto" w:fill="FFFFFF"/>
          <w:vertAlign w:val="superscript"/>
          <w:lang w:val="uk-UA" w:eastAsia="ru-RU"/>
        </w:rPr>
        <w:t>2</w:t>
      </w:r>
      <w:r w:rsidRPr="00A90ADB">
        <w:rPr>
          <w:rFonts w:ascii="Times New Roman" w:eastAsia="Times New Roman" w:hAnsi="Times New Roman" w:cs="Times New Roman"/>
          <w:i/>
          <w:iCs/>
          <w:color w:val="000000"/>
          <w:sz w:val="24"/>
          <w:szCs w:val="24"/>
          <w:shd w:val="clear" w:color="auto" w:fill="FFFFFF"/>
          <w:lang w:val="uk-UA" w:eastAsia="ru-RU"/>
        </w:rPr>
        <w:t xml:space="preserve"> загальної площі житлового або нежитлового приміщення багатоквартирного будинку учасник конкурсу надає розгорнутий розрахунок, з урахуванням переліку та періодичності складових послуги з управління багатоквартирним будинком.</w:t>
      </w:r>
    </w:p>
    <w:sectPr w:rsidR="00844A2A" w:rsidRPr="004A7E8D" w:rsidSect="00844A2A">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CF5"/>
    <w:multiLevelType w:val="hybridMultilevel"/>
    <w:tmpl w:val="0AF47838"/>
    <w:lvl w:ilvl="0" w:tplc="4EFC73A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9883674"/>
    <w:multiLevelType w:val="hybridMultilevel"/>
    <w:tmpl w:val="466C1C76"/>
    <w:lvl w:ilvl="0" w:tplc="25908E86">
      <w:start w:val="1"/>
      <w:numFmt w:val="bullet"/>
      <w:lvlText w:val="-"/>
      <w:lvlJc w:val="left"/>
      <w:pPr>
        <w:ind w:left="644" w:hanging="360"/>
      </w:pPr>
      <w:rPr>
        <w:rFonts w:ascii="Times New Roman" w:eastAsia="Times New Roman" w:hAnsi="Times New Roman" w:cs="Times New Roman" w:hint="default"/>
        <w:b/>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 w15:restartNumberingAfterBreak="0">
    <w:nsid w:val="324B12D2"/>
    <w:multiLevelType w:val="hybridMultilevel"/>
    <w:tmpl w:val="D436C080"/>
    <w:lvl w:ilvl="0" w:tplc="BB842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B8"/>
    <w:rsid w:val="0000153D"/>
    <w:rsid w:val="00044329"/>
    <w:rsid w:val="00061740"/>
    <w:rsid w:val="00074D1B"/>
    <w:rsid w:val="000C254B"/>
    <w:rsid w:val="000D58EE"/>
    <w:rsid w:val="001069F7"/>
    <w:rsid w:val="001165F7"/>
    <w:rsid w:val="00155F48"/>
    <w:rsid w:val="001759B8"/>
    <w:rsid w:val="0018655A"/>
    <w:rsid w:val="001C36DF"/>
    <w:rsid w:val="001D5197"/>
    <w:rsid w:val="001E6E6D"/>
    <w:rsid w:val="001F0D01"/>
    <w:rsid w:val="00205EA0"/>
    <w:rsid w:val="00211C0C"/>
    <w:rsid w:val="00212AEF"/>
    <w:rsid w:val="00213AEF"/>
    <w:rsid w:val="002244AC"/>
    <w:rsid w:val="00225685"/>
    <w:rsid w:val="002331E8"/>
    <w:rsid w:val="0023412A"/>
    <w:rsid w:val="0024098E"/>
    <w:rsid w:val="002627E0"/>
    <w:rsid w:val="00272E86"/>
    <w:rsid w:val="00297379"/>
    <w:rsid w:val="002B7F6A"/>
    <w:rsid w:val="002C23CE"/>
    <w:rsid w:val="002D1960"/>
    <w:rsid w:val="002D7619"/>
    <w:rsid w:val="00310198"/>
    <w:rsid w:val="00315F49"/>
    <w:rsid w:val="003260BC"/>
    <w:rsid w:val="00333F26"/>
    <w:rsid w:val="003514E9"/>
    <w:rsid w:val="00372C19"/>
    <w:rsid w:val="003838D8"/>
    <w:rsid w:val="003C68E1"/>
    <w:rsid w:val="003E33A1"/>
    <w:rsid w:val="004004FD"/>
    <w:rsid w:val="00403D20"/>
    <w:rsid w:val="004339D7"/>
    <w:rsid w:val="004558EA"/>
    <w:rsid w:val="00463017"/>
    <w:rsid w:val="004767BF"/>
    <w:rsid w:val="00480611"/>
    <w:rsid w:val="00480AB8"/>
    <w:rsid w:val="004A7E8D"/>
    <w:rsid w:val="004B0B4E"/>
    <w:rsid w:val="004B5639"/>
    <w:rsid w:val="004D3F7C"/>
    <w:rsid w:val="004E739C"/>
    <w:rsid w:val="004F3AEC"/>
    <w:rsid w:val="0051025D"/>
    <w:rsid w:val="00514511"/>
    <w:rsid w:val="00541E0A"/>
    <w:rsid w:val="00550732"/>
    <w:rsid w:val="00551A06"/>
    <w:rsid w:val="005829EA"/>
    <w:rsid w:val="00585D85"/>
    <w:rsid w:val="005A05CD"/>
    <w:rsid w:val="005A3296"/>
    <w:rsid w:val="005C1D19"/>
    <w:rsid w:val="005D309F"/>
    <w:rsid w:val="005D3584"/>
    <w:rsid w:val="005D657C"/>
    <w:rsid w:val="005F7EF0"/>
    <w:rsid w:val="00631486"/>
    <w:rsid w:val="00650E3C"/>
    <w:rsid w:val="00651AC3"/>
    <w:rsid w:val="00655012"/>
    <w:rsid w:val="00663E71"/>
    <w:rsid w:val="00666E5F"/>
    <w:rsid w:val="0067703B"/>
    <w:rsid w:val="0068535D"/>
    <w:rsid w:val="006A07B3"/>
    <w:rsid w:val="006F2635"/>
    <w:rsid w:val="00701651"/>
    <w:rsid w:val="00703F67"/>
    <w:rsid w:val="00704F77"/>
    <w:rsid w:val="00711692"/>
    <w:rsid w:val="00712703"/>
    <w:rsid w:val="007153A4"/>
    <w:rsid w:val="007167C5"/>
    <w:rsid w:val="00725BF9"/>
    <w:rsid w:val="0073159E"/>
    <w:rsid w:val="00753913"/>
    <w:rsid w:val="00753C18"/>
    <w:rsid w:val="00772CC8"/>
    <w:rsid w:val="00782577"/>
    <w:rsid w:val="007B40FB"/>
    <w:rsid w:val="007B5150"/>
    <w:rsid w:val="007C0A77"/>
    <w:rsid w:val="007C0DF8"/>
    <w:rsid w:val="00806D0E"/>
    <w:rsid w:val="00844A2A"/>
    <w:rsid w:val="008608E5"/>
    <w:rsid w:val="0087296B"/>
    <w:rsid w:val="00876949"/>
    <w:rsid w:val="008961DB"/>
    <w:rsid w:val="008B3B96"/>
    <w:rsid w:val="008B3E60"/>
    <w:rsid w:val="008E41D6"/>
    <w:rsid w:val="008F618A"/>
    <w:rsid w:val="009246C9"/>
    <w:rsid w:val="00945C54"/>
    <w:rsid w:val="00953AB8"/>
    <w:rsid w:val="00957480"/>
    <w:rsid w:val="009A59F8"/>
    <w:rsid w:val="009C2465"/>
    <w:rsid w:val="009C28C3"/>
    <w:rsid w:val="009C7ACA"/>
    <w:rsid w:val="009D56FC"/>
    <w:rsid w:val="009E01C5"/>
    <w:rsid w:val="009F6DC4"/>
    <w:rsid w:val="00A12C4A"/>
    <w:rsid w:val="00A138A0"/>
    <w:rsid w:val="00A15384"/>
    <w:rsid w:val="00A90ADB"/>
    <w:rsid w:val="00A93553"/>
    <w:rsid w:val="00AA1327"/>
    <w:rsid w:val="00AF3BBF"/>
    <w:rsid w:val="00B206C2"/>
    <w:rsid w:val="00B72550"/>
    <w:rsid w:val="00B9176B"/>
    <w:rsid w:val="00B922CD"/>
    <w:rsid w:val="00BA6F67"/>
    <w:rsid w:val="00BB1DF7"/>
    <w:rsid w:val="00C06053"/>
    <w:rsid w:val="00C26D0B"/>
    <w:rsid w:val="00C53CC2"/>
    <w:rsid w:val="00C616C1"/>
    <w:rsid w:val="00C73FED"/>
    <w:rsid w:val="00C76A14"/>
    <w:rsid w:val="00CF1BD0"/>
    <w:rsid w:val="00D05B3E"/>
    <w:rsid w:val="00D11BBB"/>
    <w:rsid w:val="00D14324"/>
    <w:rsid w:val="00D30D92"/>
    <w:rsid w:val="00D35AA7"/>
    <w:rsid w:val="00D44EA3"/>
    <w:rsid w:val="00D47029"/>
    <w:rsid w:val="00D4790E"/>
    <w:rsid w:val="00D51709"/>
    <w:rsid w:val="00D5320C"/>
    <w:rsid w:val="00D61C1A"/>
    <w:rsid w:val="00D67497"/>
    <w:rsid w:val="00D70CC4"/>
    <w:rsid w:val="00D73E2F"/>
    <w:rsid w:val="00D92A32"/>
    <w:rsid w:val="00DA78B2"/>
    <w:rsid w:val="00DC3686"/>
    <w:rsid w:val="00DD321D"/>
    <w:rsid w:val="00DE6CA8"/>
    <w:rsid w:val="00E06F11"/>
    <w:rsid w:val="00E1251A"/>
    <w:rsid w:val="00E539E0"/>
    <w:rsid w:val="00E76AF9"/>
    <w:rsid w:val="00E77974"/>
    <w:rsid w:val="00EA2C25"/>
    <w:rsid w:val="00EB21C6"/>
    <w:rsid w:val="00EC1EB8"/>
    <w:rsid w:val="00ED255C"/>
    <w:rsid w:val="00ED61E7"/>
    <w:rsid w:val="00EE3AD9"/>
    <w:rsid w:val="00EF23EC"/>
    <w:rsid w:val="00F00822"/>
    <w:rsid w:val="00F34AB2"/>
    <w:rsid w:val="00F603FC"/>
    <w:rsid w:val="00F64680"/>
    <w:rsid w:val="00F67E34"/>
    <w:rsid w:val="00FC26CF"/>
    <w:rsid w:val="00FC6F04"/>
    <w:rsid w:val="00FD1B7F"/>
    <w:rsid w:val="00FF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2627E-78D1-4BC0-9D41-BF11096E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51A06"/>
    <w:rPr>
      <w:i/>
      <w:iCs/>
    </w:rPr>
  </w:style>
  <w:style w:type="character" w:customStyle="1" w:styleId="FontStyle14">
    <w:name w:val="Font Style14"/>
    <w:rsid w:val="00EC1EB8"/>
    <w:rPr>
      <w:rFonts w:ascii="Times New Roman" w:hAnsi="Times New Roman" w:cs="Times New Roman" w:hint="default"/>
      <w:sz w:val="18"/>
      <w:szCs w:val="18"/>
    </w:rPr>
  </w:style>
  <w:style w:type="paragraph" w:styleId="a4">
    <w:name w:val="Balloon Text"/>
    <w:basedOn w:val="a"/>
    <w:link w:val="a5"/>
    <w:uiPriority w:val="99"/>
    <w:semiHidden/>
    <w:unhideWhenUsed/>
    <w:rsid w:val="00D53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20C"/>
    <w:rPr>
      <w:rFonts w:ascii="Tahoma" w:hAnsi="Tahoma" w:cs="Tahoma"/>
      <w:sz w:val="16"/>
      <w:szCs w:val="16"/>
    </w:rPr>
  </w:style>
  <w:style w:type="character" w:styleId="HTML">
    <w:name w:val="HTML Acronym"/>
    <w:uiPriority w:val="99"/>
    <w:rsid w:val="004B5639"/>
    <w:rPr>
      <w:rFonts w:cs="Times New Roman"/>
    </w:rPr>
  </w:style>
  <w:style w:type="character" w:styleId="a6">
    <w:name w:val="Hyperlink"/>
    <w:rsid w:val="00310198"/>
    <w:rPr>
      <w:color w:val="0000FF"/>
      <w:u w:val="single"/>
    </w:rPr>
  </w:style>
  <w:style w:type="paragraph" w:styleId="a7">
    <w:name w:val="List Paragraph"/>
    <w:basedOn w:val="a"/>
    <w:uiPriority w:val="34"/>
    <w:qFormat/>
    <w:rsid w:val="008961D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99600">
      <w:bodyDiv w:val="1"/>
      <w:marLeft w:val="0"/>
      <w:marRight w:val="0"/>
      <w:marTop w:val="0"/>
      <w:marBottom w:val="0"/>
      <w:divBdr>
        <w:top w:val="none" w:sz="0" w:space="0" w:color="auto"/>
        <w:left w:val="none" w:sz="0" w:space="0" w:color="auto"/>
        <w:bottom w:val="none" w:sz="0" w:space="0" w:color="auto"/>
        <w:right w:val="none" w:sz="0" w:space="0" w:color="auto"/>
      </w:divBdr>
    </w:div>
    <w:div w:id="16020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883C-A39E-4797-8032-046598F7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Лєвшунова</dc:creator>
  <cp:keywords/>
  <dc:description/>
  <cp:lastModifiedBy>Windows User</cp:lastModifiedBy>
  <cp:revision>2</cp:revision>
  <cp:lastPrinted>2018-12-10T06:52:00Z</cp:lastPrinted>
  <dcterms:created xsi:type="dcterms:W3CDTF">2021-07-01T11:52:00Z</dcterms:created>
  <dcterms:modified xsi:type="dcterms:W3CDTF">2021-07-01T11:52:00Z</dcterms:modified>
</cp:coreProperties>
</file>